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A3D8" w14:textId="77777777" w:rsidR="00B72225" w:rsidRPr="008F3568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w w:val="105"/>
          <w:sz w:val="24"/>
          <w:szCs w:val="24"/>
        </w:rPr>
      </w:pPr>
      <w:r w:rsidRPr="008F3568">
        <w:rPr>
          <w:rFonts w:ascii="Times New Roman" w:hAnsi="Times New Roman" w:cs="Times New Roman"/>
          <w:w w:val="105"/>
          <w:sz w:val="24"/>
          <w:szCs w:val="24"/>
        </w:rPr>
        <w:t>әль-Фараби</w:t>
      </w:r>
      <w:r w:rsidRPr="008F35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атындағы</w:t>
      </w:r>
      <w:r w:rsidRPr="008F356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қазақ ұлттық</w:t>
      </w:r>
      <w:r w:rsidRPr="008F356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университеті</w:t>
      </w:r>
    </w:p>
    <w:p w14:paraId="440D40A1" w14:textId="77777777" w:rsidR="00B72225" w:rsidRPr="008F3568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Факультет</w:t>
      </w:r>
      <w:r w:rsidRPr="008F356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8F35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F356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биотехнологии</w:t>
      </w:r>
      <w:r w:rsidRPr="008F35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Биотехнология</w:t>
      </w:r>
      <w:r w:rsidRPr="008F356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кафедрасы</w:t>
      </w:r>
    </w:p>
    <w:p w14:paraId="4B752BF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69239304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4CBF1D3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6F08D84F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415F326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C1E76C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37C0BCAA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8129B19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7CD50A03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3EDFFB7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2C77D53D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0C3C6320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57EE3DD" w14:textId="46E184D5" w:rsidR="00B72225" w:rsidRPr="008F3568" w:rsidRDefault="00B72225" w:rsidP="00B72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68">
        <w:rPr>
          <w:rFonts w:ascii="Times New Roman" w:hAnsi="Times New Roman" w:cs="Times New Roman"/>
          <w:b/>
          <w:sz w:val="24"/>
          <w:szCs w:val="24"/>
        </w:rPr>
        <w:t>«RPBP 7301» Биотехнологиялық өнімдерді өндіру және алу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пәні</w:t>
      </w:r>
      <w:r w:rsidRPr="008F35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бойынша</w:t>
      </w:r>
      <w:r w:rsidRPr="008F356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қорытынды</w:t>
      </w:r>
      <w:r w:rsidRPr="008F356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емтихан</w:t>
      </w:r>
      <w:r w:rsidRPr="008F35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>бағдарламасы</w:t>
      </w:r>
    </w:p>
    <w:p w14:paraId="3FF851C1" w14:textId="77777777" w:rsidR="00B72225" w:rsidRPr="008F3568" w:rsidRDefault="00B72225" w:rsidP="00B72225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346522FE" w14:textId="231B4F8A" w:rsidR="00B72225" w:rsidRPr="008F3568" w:rsidRDefault="00B72225" w:rsidP="00B72225">
      <w:pPr>
        <w:ind w:left="2173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«8D05105– Биотехнология»</w:t>
      </w:r>
      <w:r w:rsidRPr="008F3568">
        <w:rPr>
          <w:rFonts w:ascii="Times New Roman" w:hAnsi="Times New Roman" w:cs="Times New Roman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b/>
          <w:sz w:val="24"/>
          <w:szCs w:val="24"/>
        </w:rPr>
        <w:t>білім беру бағдарламасы</w:t>
      </w:r>
    </w:p>
    <w:p w14:paraId="26FC47DC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75D97B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C931F2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31FE24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939A5D4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39B612E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AEBC6CC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2367CF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F63F4B4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8AF7E5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F8EF7D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2AC604E3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9B64AF7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16698AF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FC38D5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21D134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2078703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75D262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E14E2B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24ACD57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AB45F4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4B88E2D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733043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B36018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1E59DCA" w14:textId="77777777" w:rsidR="00B72225" w:rsidRPr="008F3568" w:rsidRDefault="00B72225" w:rsidP="00B72225">
      <w:pPr>
        <w:pStyle w:val="a3"/>
        <w:spacing w:before="11"/>
        <w:ind w:left="0"/>
        <w:rPr>
          <w:rFonts w:ascii="Times New Roman" w:hAnsi="Times New Roman" w:cs="Times New Roman"/>
        </w:rPr>
      </w:pPr>
    </w:p>
    <w:p w14:paraId="10E330FE" w14:textId="77777777" w:rsidR="00B72225" w:rsidRPr="008F3568" w:rsidRDefault="00B72225" w:rsidP="00B72225">
      <w:pPr>
        <w:ind w:left="1775" w:right="258"/>
        <w:jc w:val="center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pacing w:val="-2"/>
          <w:sz w:val="24"/>
          <w:szCs w:val="24"/>
        </w:rPr>
        <w:t>Алматы,</w:t>
      </w:r>
      <w:r w:rsidRPr="008F35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8F35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pacing w:val="-1"/>
          <w:sz w:val="24"/>
          <w:szCs w:val="24"/>
        </w:rPr>
        <w:t>ж.</w:t>
      </w:r>
    </w:p>
    <w:p w14:paraId="76DB353F" w14:textId="77777777" w:rsidR="00B72225" w:rsidRPr="008F3568" w:rsidRDefault="00B72225" w:rsidP="00B72225">
      <w:pPr>
        <w:jc w:val="center"/>
        <w:rPr>
          <w:rFonts w:ascii="Times New Roman" w:hAnsi="Times New Roman" w:cs="Times New Roman"/>
          <w:sz w:val="24"/>
          <w:szCs w:val="24"/>
        </w:rPr>
        <w:sectPr w:rsidR="00B72225" w:rsidRPr="008F3568" w:rsidSect="00B72225">
          <w:pgSz w:w="11920" w:h="17340"/>
          <w:pgMar w:top="1360" w:right="1040" w:bottom="280" w:left="1040" w:header="720" w:footer="720" w:gutter="0"/>
          <w:cols w:space="720"/>
        </w:sectPr>
      </w:pPr>
    </w:p>
    <w:p w14:paraId="52969BD6" w14:textId="3717D795" w:rsidR="00B72225" w:rsidRPr="008F3568" w:rsidRDefault="00B72225" w:rsidP="00B72225">
      <w:pPr>
        <w:tabs>
          <w:tab w:val="left" w:pos="7637"/>
        </w:tabs>
        <w:spacing w:before="38"/>
        <w:ind w:left="453" w:right="112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lastRenderedPageBreak/>
        <w:t>«8D05105– Биотехнология»</w:t>
      </w:r>
      <w:r w:rsidRPr="008F356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мамандығына</w:t>
      </w:r>
      <w:r w:rsidRPr="008F356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арналған</w:t>
      </w:r>
      <w:r w:rsidRPr="008F3568">
        <w:rPr>
          <w:rFonts w:ascii="Times New Roman" w:hAnsi="Times New Roman" w:cs="Times New Roman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«</w:t>
      </w:r>
      <w:r w:rsidRPr="008F3568">
        <w:rPr>
          <w:rFonts w:ascii="Times New Roman" w:hAnsi="Times New Roman" w:cs="Times New Roman"/>
          <w:b/>
          <w:sz w:val="24"/>
          <w:szCs w:val="24"/>
        </w:rPr>
        <w:t>«RPBP 7301» Биотехнологиялық өнімдерді өндіру және алу</w:t>
      </w:r>
      <w:r w:rsidRPr="008F3568">
        <w:rPr>
          <w:rFonts w:ascii="Times New Roman" w:hAnsi="Times New Roman" w:cs="Times New Roman"/>
          <w:w w:val="105"/>
          <w:sz w:val="24"/>
          <w:szCs w:val="24"/>
        </w:rPr>
        <w:t xml:space="preserve">» </w:t>
      </w:r>
      <w:r w:rsidRPr="008F3568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пәні</w:t>
      </w:r>
      <w:r w:rsidRPr="008F3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бойынша қорытынды</w:t>
      </w:r>
      <w:r w:rsidRPr="008F3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емтихан бағдарламасы</w:t>
      </w:r>
    </w:p>
    <w:p w14:paraId="76E53495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21F4225" w14:textId="77777777" w:rsidR="00B72225" w:rsidRPr="008F3568" w:rsidRDefault="00B72225" w:rsidP="00B72225">
      <w:pPr>
        <w:pStyle w:val="a3"/>
        <w:spacing w:before="5"/>
        <w:ind w:left="0"/>
        <w:rPr>
          <w:rFonts w:ascii="Times New Roman" w:hAnsi="Times New Roman" w:cs="Times New Roman"/>
        </w:rPr>
      </w:pPr>
    </w:p>
    <w:p w14:paraId="143975C3" w14:textId="77777777" w:rsidR="00B72225" w:rsidRPr="008F3568" w:rsidRDefault="00B72225" w:rsidP="00B72225">
      <w:pPr>
        <w:ind w:left="100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Биотехнология</w:t>
      </w:r>
      <w:r w:rsidRPr="008F35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кафедра</w:t>
      </w:r>
      <w:r w:rsidRPr="008F35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мәжілісінде</w:t>
      </w:r>
    </w:p>
    <w:p w14:paraId="7B677807" w14:textId="77777777" w:rsidR="00B72225" w:rsidRPr="008F3568" w:rsidRDefault="00B72225" w:rsidP="00B72225">
      <w:pPr>
        <w:tabs>
          <w:tab w:val="left" w:pos="5332"/>
          <w:tab w:val="left" w:pos="6989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қарастырылды</w:t>
      </w:r>
      <w:r w:rsidRPr="008F35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және</w:t>
      </w:r>
      <w:r w:rsidRPr="008F35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 xml:space="preserve">ұсынылды  </w:t>
      </w:r>
      <w:r w:rsidRPr="008F35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«</w:t>
      </w:r>
      <w:r w:rsidRPr="008F356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»</w:t>
      </w:r>
      <w:r w:rsidRPr="008F3568">
        <w:rPr>
          <w:rFonts w:ascii="Times New Roman" w:hAnsi="Times New Roman" w:cs="Times New Roman"/>
          <w:sz w:val="24"/>
          <w:szCs w:val="24"/>
        </w:rPr>
        <w:tab/>
        <w:t>2021</w:t>
      </w:r>
      <w:r w:rsidRPr="008F35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ж.,</w:t>
      </w:r>
      <w:r w:rsidRPr="008F356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№</w:t>
      </w:r>
      <w:r w:rsidRPr="008F3568">
        <w:rPr>
          <w:rFonts w:ascii="Times New Roman" w:hAnsi="Times New Roman" w:cs="Times New Roman"/>
          <w:sz w:val="24"/>
          <w:szCs w:val="24"/>
        </w:rPr>
        <w:tab/>
        <w:t>хаттама</w:t>
      </w:r>
    </w:p>
    <w:p w14:paraId="4B749B9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38254E9" w14:textId="77777777" w:rsidR="00B72225" w:rsidRPr="006D2AD5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A00530C" w14:textId="77777777" w:rsidR="00B72225" w:rsidRPr="006D2AD5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97EDC7D" w14:textId="77777777" w:rsidR="00B72225" w:rsidRPr="006D2AD5" w:rsidRDefault="00B72225" w:rsidP="00B72225">
      <w:pPr>
        <w:pStyle w:val="a3"/>
        <w:spacing w:before="6"/>
        <w:ind w:left="0"/>
        <w:rPr>
          <w:rFonts w:ascii="Times New Roman" w:hAnsi="Times New Roman" w:cs="Times New Roman"/>
        </w:rPr>
      </w:pPr>
    </w:p>
    <w:p w14:paraId="62DD54D1" w14:textId="77777777" w:rsidR="00B72225" w:rsidRPr="006D2AD5" w:rsidRDefault="00B72225" w:rsidP="00B72225">
      <w:pPr>
        <w:rPr>
          <w:rFonts w:ascii="Times New Roman" w:hAnsi="Times New Roman" w:cs="Times New Roman"/>
          <w:sz w:val="24"/>
          <w:szCs w:val="24"/>
        </w:rPr>
        <w:sectPr w:rsidR="00B72225" w:rsidRPr="006D2AD5">
          <w:pgSz w:w="11920" w:h="17340"/>
          <w:pgMar w:top="1080" w:right="1040" w:bottom="280" w:left="1040" w:header="720" w:footer="720" w:gutter="0"/>
          <w:cols w:space="720"/>
        </w:sectPr>
      </w:pPr>
    </w:p>
    <w:p w14:paraId="600BB29C" w14:textId="77777777" w:rsidR="00B72225" w:rsidRPr="006D2AD5" w:rsidRDefault="00B72225" w:rsidP="00B72225">
      <w:pPr>
        <w:spacing w:before="53"/>
        <w:ind w:left="100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Кафедра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меңгерушісі</w:t>
      </w:r>
    </w:p>
    <w:p w14:paraId="3BCFFEF6" w14:textId="77777777" w:rsidR="00B72225" w:rsidRPr="006D2AD5" w:rsidRDefault="00B72225" w:rsidP="00B72225">
      <w:pPr>
        <w:spacing w:before="53" w:line="247" w:lineRule="auto"/>
        <w:ind w:left="675" w:right="1929" w:hanging="576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br w:type="column"/>
      </w:r>
      <w:r w:rsidRPr="006D2AD5">
        <w:rPr>
          <w:rFonts w:ascii="Times New Roman" w:hAnsi="Times New Roman" w:cs="Times New Roman"/>
          <w:sz w:val="24"/>
          <w:szCs w:val="24"/>
        </w:rPr>
        <w:t>_________________</w:t>
      </w:r>
      <w:r w:rsidRPr="006D2A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Кистаубаева</w:t>
      </w:r>
      <w:r w:rsidRPr="006D2AD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А.С.</w:t>
      </w:r>
      <w:r w:rsidRPr="006D2AD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(қолы)</w:t>
      </w:r>
    </w:p>
    <w:p w14:paraId="3574F99C" w14:textId="77777777" w:rsidR="00B72225" w:rsidRPr="006D2AD5" w:rsidRDefault="00B72225" w:rsidP="00B72225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B72225" w:rsidRPr="006D2AD5">
          <w:type w:val="continuous"/>
          <w:pgSz w:w="11920" w:h="17340"/>
          <w:pgMar w:top="1360" w:right="1040" w:bottom="280" w:left="1040" w:header="720" w:footer="720" w:gutter="0"/>
          <w:cols w:num="2" w:space="720" w:equalWidth="0">
            <w:col w:w="2862" w:space="62"/>
            <w:col w:w="6916"/>
          </w:cols>
        </w:sectPr>
      </w:pPr>
    </w:p>
    <w:p w14:paraId="6398B222" w14:textId="77777777" w:rsidR="00B72225" w:rsidRPr="006D2AD5" w:rsidRDefault="00B72225" w:rsidP="00B72225">
      <w:pPr>
        <w:pStyle w:val="1"/>
        <w:spacing w:before="29"/>
        <w:ind w:left="3124"/>
        <w:jc w:val="left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  <w:spacing w:val="-3"/>
        </w:rPr>
        <w:lastRenderedPageBreak/>
        <w:t>ЕМТИХАН</w:t>
      </w:r>
      <w:r w:rsidRPr="006D2AD5">
        <w:rPr>
          <w:rFonts w:ascii="Times New Roman" w:hAnsi="Times New Roman" w:cs="Times New Roman"/>
          <w:spacing w:val="-5"/>
        </w:rPr>
        <w:t xml:space="preserve"> </w:t>
      </w:r>
      <w:r w:rsidRPr="006D2AD5">
        <w:rPr>
          <w:rFonts w:ascii="Times New Roman" w:hAnsi="Times New Roman" w:cs="Times New Roman"/>
          <w:spacing w:val="-2"/>
        </w:rPr>
        <w:t>ЕРЕЖЕЛЕРІ</w:t>
      </w:r>
    </w:p>
    <w:p w14:paraId="73F6A1BC" w14:textId="77777777" w:rsidR="00B72225" w:rsidRPr="006D2AD5" w:rsidRDefault="00B72225" w:rsidP="00B72225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14:paraId="57A78BE7" w14:textId="6BC163FB" w:rsidR="00B72225" w:rsidRPr="006D2AD5" w:rsidRDefault="00B72225" w:rsidP="00B72225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Пән бойынша қорытынды емтихан нысаны – тест түрінде Univer жүйесінде болады.</w:t>
      </w:r>
      <w:r w:rsidRPr="006D2AD5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pacing w:val="-1"/>
          <w:sz w:val="24"/>
          <w:szCs w:val="24"/>
        </w:rPr>
        <w:t>Қорытынды</w:t>
      </w:r>
      <w:r w:rsidRPr="006D2AD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тапсыру</w:t>
      </w:r>
      <w:r w:rsidRPr="006D2AD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b/>
          <w:sz w:val="24"/>
          <w:szCs w:val="24"/>
        </w:rPr>
        <w:t>формасы:</w:t>
      </w:r>
      <w:r w:rsidRPr="006D2A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42974">
        <w:rPr>
          <w:rFonts w:ascii="Times New Roman" w:hAnsi="Times New Roman" w:cs="Times New Roman"/>
          <w:sz w:val="24"/>
          <w:szCs w:val="24"/>
        </w:rPr>
        <w:t>Жазбаша емтихан</w:t>
      </w:r>
    </w:p>
    <w:p w14:paraId="51AEF841" w14:textId="77777777" w:rsidR="00B72225" w:rsidRPr="006D2AD5" w:rsidRDefault="00B72225" w:rsidP="00B72225">
      <w:pPr>
        <w:pStyle w:val="1"/>
        <w:spacing w:before="1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Жүргізу</w:t>
      </w:r>
      <w:r w:rsidRPr="006D2AD5">
        <w:rPr>
          <w:rFonts w:ascii="Times New Roman" w:hAnsi="Times New Roman" w:cs="Times New Roman"/>
          <w:spacing w:val="26"/>
        </w:rPr>
        <w:t xml:space="preserve"> </w:t>
      </w:r>
      <w:r w:rsidRPr="006D2AD5">
        <w:rPr>
          <w:rFonts w:ascii="Times New Roman" w:hAnsi="Times New Roman" w:cs="Times New Roman"/>
        </w:rPr>
        <w:t>ережелері:</w:t>
      </w:r>
    </w:p>
    <w:p w14:paraId="4076BF90" w14:textId="77777777" w:rsidR="00B72225" w:rsidRPr="006D2AD5" w:rsidRDefault="00B72225" w:rsidP="00B72225">
      <w:pPr>
        <w:pStyle w:val="a7"/>
        <w:numPr>
          <w:ilvl w:val="0"/>
          <w:numId w:val="2"/>
        </w:numPr>
        <w:tabs>
          <w:tab w:val="left" w:pos="818"/>
        </w:tabs>
        <w:spacing w:before="43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«Универ»</w:t>
      </w:r>
      <w:r w:rsidRPr="006D2AD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жүйесіндегі</w:t>
      </w:r>
      <w:r w:rsidRPr="006D2A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«Прокторинг»</w:t>
      </w:r>
      <w:r w:rsidRPr="006D2AD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нұсқауылығымен</w:t>
      </w:r>
      <w:r w:rsidRPr="006D2AD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танысу</w:t>
      </w:r>
    </w:p>
    <w:p w14:paraId="269FCB02" w14:textId="77777777" w:rsidR="00B72225" w:rsidRPr="006D2AD5" w:rsidRDefault="00B72225" w:rsidP="00B72225">
      <w:pPr>
        <w:pStyle w:val="a7"/>
        <w:numPr>
          <w:ilvl w:val="0"/>
          <w:numId w:val="2"/>
        </w:numPr>
        <w:tabs>
          <w:tab w:val="left" w:pos="875"/>
        </w:tabs>
        <w:spacing w:before="40" w:line="276" w:lineRule="auto"/>
        <w:ind w:left="462"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басталар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алдында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студент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жұмыс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құрылғысында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(компьютер,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моноблок, ноутбук, планшет) интернет желісін, зарядтталғанын және веб-камераны</w:t>
      </w:r>
      <w:r w:rsidRPr="006D2A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тексеру</w:t>
      </w:r>
      <w:r w:rsidRPr="006D2A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тиіс.</w:t>
      </w:r>
    </w:p>
    <w:p w14:paraId="5B3BE171" w14:textId="77777777" w:rsidR="00B72225" w:rsidRPr="006D2AD5" w:rsidRDefault="00B72225" w:rsidP="00B72225">
      <w:pPr>
        <w:pStyle w:val="a7"/>
        <w:numPr>
          <w:ilvl w:val="0"/>
          <w:numId w:val="2"/>
        </w:numPr>
        <w:tabs>
          <w:tab w:val="left" w:pos="875"/>
        </w:tabs>
        <w:spacing w:before="1"/>
        <w:ind w:left="874" w:right="0" w:hanging="413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z w:val="24"/>
          <w:szCs w:val="24"/>
        </w:rPr>
        <w:t xml:space="preserve">Емтихан  </w:t>
      </w:r>
      <w:r w:rsidRPr="006D2AD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басталар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алдында   </w:t>
      </w:r>
      <w:r w:rsidRPr="006D2AD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30   </w:t>
      </w:r>
      <w:r w:rsidRPr="006D2AD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минут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бұрын   </w:t>
      </w:r>
      <w:r w:rsidRPr="006D2AD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«Универ»   </w:t>
      </w:r>
      <w:r w:rsidRPr="006D2AD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 xml:space="preserve">жүйесіне   </w:t>
      </w:r>
      <w:r w:rsidRPr="006D2A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кіріп,</w:t>
      </w:r>
    </w:p>
    <w:p w14:paraId="2344A476" w14:textId="77777777" w:rsidR="00B72225" w:rsidRPr="006D2AD5" w:rsidRDefault="00B72225" w:rsidP="00B72225">
      <w:pPr>
        <w:pStyle w:val="a3"/>
        <w:spacing w:before="43" w:line="273" w:lineRule="auto"/>
        <w:ind w:right="107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«Прокторинг»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нұсқауы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емтихпнға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дайындалу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тиіс,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«Начать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тестирование»</w:t>
      </w:r>
      <w:r w:rsidRPr="006D2AD5">
        <w:rPr>
          <w:rFonts w:ascii="Times New Roman" w:hAnsi="Times New Roman" w:cs="Times New Roman"/>
          <w:spacing w:val="12"/>
        </w:rPr>
        <w:t xml:space="preserve"> </w:t>
      </w:r>
      <w:r w:rsidRPr="006D2AD5">
        <w:rPr>
          <w:rFonts w:ascii="Times New Roman" w:hAnsi="Times New Roman" w:cs="Times New Roman"/>
        </w:rPr>
        <w:t>дегенді</w:t>
      </w:r>
      <w:r w:rsidRPr="006D2AD5">
        <w:rPr>
          <w:rFonts w:ascii="Times New Roman" w:hAnsi="Times New Roman" w:cs="Times New Roman"/>
          <w:spacing w:val="5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уакыты</w:t>
      </w:r>
      <w:r w:rsidRPr="006D2AD5">
        <w:rPr>
          <w:rFonts w:ascii="Times New Roman" w:hAnsi="Times New Roman" w:cs="Times New Roman"/>
          <w:spacing w:val="17"/>
        </w:rPr>
        <w:t xml:space="preserve"> </w:t>
      </w:r>
      <w:r w:rsidRPr="006D2AD5">
        <w:rPr>
          <w:rFonts w:ascii="Times New Roman" w:hAnsi="Times New Roman" w:cs="Times New Roman"/>
        </w:rPr>
        <w:t>басталғанда</w:t>
      </w:r>
      <w:r w:rsidRPr="006D2AD5">
        <w:rPr>
          <w:rFonts w:ascii="Times New Roman" w:hAnsi="Times New Roman" w:cs="Times New Roman"/>
          <w:spacing w:val="11"/>
        </w:rPr>
        <w:t xml:space="preserve"> </w:t>
      </w:r>
      <w:r w:rsidRPr="006D2AD5">
        <w:rPr>
          <w:rFonts w:ascii="Times New Roman" w:hAnsi="Times New Roman" w:cs="Times New Roman"/>
        </w:rPr>
        <w:t>басады</w:t>
      </w:r>
    </w:p>
    <w:p w14:paraId="1B6618BD" w14:textId="77777777" w:rsidR="00B72225" w:rsidRPr="006D2AD5" w:rsidRDefault="00B72225" w:rsidP="00B72225">
      <w:pPr>
        <w:pStyle w:val="a7"/>
        <w:numPr>
          <w:ilvl w:val="0"/>
          <w:numId w:val="2"/>
        </w:numPr>
        <w:tabs>
          <w:tab w:val="left" w:pos="698"/>
        </w:tabs>
        <w:spacing w:before="4"/>
        <w:ind w:left="697" w:right="0" w:hanging="236"/>
        <w:jc w:val="both"/>
        <w:rPr>
          <w:rFonts w:ascii="Times New Roman" w:hAnsi="Times New Roman" w:cs="Times New Roman"/>
          <w:sz w:val="24"/>
          <w:szCs w:val="24"/>
        </w:rPr>
      </w:pPr>
      <w:r w:rsidRPr="006D2AD5">
        <w:rPr>
          <w:rFonts w:ascii="Times New Roman" w:hAnsi="Times New Roman" w:cs="Times New Roman"/>
          <w:spacing w:val="-1"/>
          <w:sz w:val="24"/>
          <w:szCs w:val="24"/>
        </w:rPr>
        <w:t>Емтихан</w:t>
      </w:r>
      <w:r w:rsidRPr="006D2A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pacing w:val="-1"/>
          <w:sz w:val="24"/>
          <w:szCs w:val="24"/>
        </w:rPr>
        <w:t>біткенде</w:t>
      </w:r>
      <w:r w:rsidRPr="006D2AD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«Сохранить»</w:t>
      </w:r>
      <w:r w:rsidRPr="006D2AD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дегенді</w:t>
      </w:r>
      <w:r w:rsidRPr="006D2A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басу</w:t>
      </w:r>
      <w:r w:rsidRPr="006D2AD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2AD5">
        <w:rPr>
          <w:rFonts w:ascii="Times New Roman" w:hAnsi="Times New Roman" w:cs="Times New Roman"/>
          <w:sz w:val="24"/>
          <w:szCs w:val="24"/>
        </w:rPr>
        <w:t>керек</w:t>
      </w:r>
    </w:p>
    <w:p w14:paraId="36CFC448" w14:textId="752594FB" w:rsidR="00B72225" w:rsidRPr="006D2AD5" w:rsidRDefault="00B72225" w:rsidP="00B72225">
      <w:pPr>
        <w:pStyle w:val="a3"/>
        <w:tabs>
          <w:tab w:val="left" w:pos="3539"/>
        </w:tabs>
        <w:spacing w:before="43" w:line="276" w:lineRule="auto"/>
        <w:ind w:right="103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Емтихандық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тестілеуді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сервистерде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(Kahoot,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Quizzlet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т.б.)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өткізуге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тыйым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салынады.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қызметтерді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ағымдағы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сабақтар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кезінде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пайдалануға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болады,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бірақ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үшін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емес.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Емтихандық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тек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университеттің</w:t>
      </w:r>
      <w:r w:rsidRPr="006D2AD5">
        <w:rPr>
          <w:rFonts w:ascii="Times New Roman" w:hAnsi="Times New Roman" w:cs="Times New Roman"/>
          <w:spacing w:val="-8"/>
        </w:rPr>
        <w:t xml:space="preserve"> </w:t>
      </w:r>
      <w:r w:rsidRPr="006D2AD5">
        <w:rPr>
          <w:rFonts w:ascii="Times New Roman" w:hAnsi="Times New Roman" w:cs="Times New Roman"/>
        </w:rPr>
        <w:t>ресми</w:t>
      </w:r>
      <w:r w:rsidRPr="006D2AD5">
        <w:rPr>
          <w:rFonts w:ascii="Times New Roman" w:hAnsi="Times New Roman" w:cs="Times New Roman"/>
        </w:rPr>
        <w:tab/>
        <w:t>ақпараттық-білім</w:t>
      </w:r>
      <w:r w:rsidRPr="006D2AD5">
        <w:rPr>
          <w:rFonts w:ascii="Times New Roman" w:hAnsi="Times New Roman" w:cs="Times New Roman"/>
          <w:spacing w:val="9"/>
        </w:rPr>
        <w:t xml:space="preserve"> </w:t>
      </w:r>
      <w:r w:rsidRPr="006D2AD5">
        <w:rPr>
          <w:rFonts w:ascii="Times New Roman" w:hAnsi="Times New Roman" w:cs="Times New Roman"/>
        </w:rPr>
        <w:t>беру</w:t>
      </w:r>
      <w:r w:rsidRPr="006D2AD5">
        <w:rPr>
          <w:rFonts w:ascii="Times New Roman" w:hAnsi="Times New Roman" w:cs="Times New Roman"/>
          <w:spacing w:val="8"/>
        </w:rPr>
        <w:t xml:space="preserve"> </w:t>
      </w:r>
      <w:r w:rsidRPr="006D2AD5">
        <w:rPr>
          <w:rFonts w:ascii="Times New Roman" w:hAnsi="Times New Roman" w:cs="Times New Roman"/>
        </w:rPr>
        <w:t>платформаларында:</w:t>
      </w:r>
      <w:r w:rsidRPr="006D2AD5">
        <w:rPr>
          <w:rFonts w:ascii="Times New Roman" w:hAnsi="Times New Roman" w:cs="Times New Roman"/>
          <w:spacing w:val="14"/>
        </w:rPr>
        <w:t xml:space="preserve"> </w:t>
      </w:r>
      <w:r w:rsidRPr="006D2AD5">
        <w:rPr>
          <w:rFonts w:ascii="Times New Roman" w:hAnsi="Times New Roman" w:cs="Times New Roman"/>
        </w:rPr>
        <w:t>Univer</w:t>
      </w:r>
      <w:r w:rsidRPr="006D2AD5">
        <w:rPr>
          <w:rFonts w:ascii="Times New Roman" w:hAnsi="Times New Roman" w:cs="Times New Roman"/>
          <w:spacing w:val="11"/>
        </w:rPr>
        <w:t xml:space="preserve"> </w:t>
      </w:r>
      <w:r w:rsidRPr="006D2AD5">
        <w:rPr>
          <w:rFonts w:ascii="Times New Roman" w:hAnsi="Times New Roman" w:cs="Times New Roman"/>
        </w:rPr>
        <w:t>АЖ</w:t>
      </w:r>
      <w:r w:rsidR="00E42974">
        <w:rPr>
          <w:rFonts w:ascii="Times New Roman" w:hAnsi="Times New Roman" w:cs="Times New Roman"/>
        </w:rPr>
        <w:t xml:space="preserve"> </w:t>
      </w:r>
      <w:r w:rsidRPr="006D2AD5">
        <w:rPr>
          <w:rFonts w:ascii="Times New Roman" w:hAnsi="Times New Roman" w:cs="Times New Roman"/>
          <w:spacing w:val="-51"/>
        </w:rPr>
        <w:t xml:space="preserve"> </w:t>
      </w:r>
      <w:r w:rsidRPr="006D2AD5">
        <w:rPr>
          <w:rFonts w:ascii="Times New Roman" w:hAnsi="Times New Roman" w:cs="Times New Roman"/>
        </w:rPr>
        <w:t>немесе</w:t>
      </w:r>
      <w:r w:rsidRPr="006D2AD5">
        <w:rPr>
          <w:rFonts w:ascii="Times New Roman" w:hAnsi="Times New Roman" w:cs="Times New Roman"/>
          <w:spacing w:val="-3"/>
        </w:rPr>
        <w:t xml:space="preserve"> </w:t>
      </w:r>
      <w:r w:rsidRPr="006D2AD5">
        <w:rPr>
          <w:rFonts w:ascii="Times New Roman" w:hAnsi="Times New Roman" w:cs="Times New Roman"/>
        </w:rPr>
        <w:t>MOODLE</w:t>
      </w:r>
      <w:r w:rsidRPr="006D2AD5">
        <w:rPr>
          <w:rFonts w:ascii="Times New Roman" w:hAnsi="Times New Roman" w:cs="Times New Roman"/>
          <w:spacing w:val="2"/>
        </w:rPr>
        <w:t xml:space="preserve"> </w:t>
      </w:r>
      <w:r w:rsidRPr="006D2AD5">
        <w:rPr>
          <w:rFonts w:ascii="Times New Roman" w:hAnsi="Times New Roman" w:cs="Times New Roman"/>
        </w:rPr>
        <w:t>қож</w:t>
      </w:r>
      <w:r w:rsidRPr="006D2AD5">
        <w:rPr>
          <w:rFonts w:ascii="Times New Roman" w:hAnsi="Times New Roman" w:cs="Times New Roman"/>
          <w:spacing w:val="10"/>
        </w:rPr>
        <w:t xml:space="preserve"> </w:t>
      </w:r>
      <w:r w:rsidRPr="006D2AD5">
        <w:rPr>
          <w:rFonts w:ascii="Times New Roman" w:hAnsi="Times New Roman" w:cs="Times New Roman"/>
        </w:rPr>
        <w:t>өткізіледі.</w:t>
      </w:r>
    </w:p>
    <w:p w14:paraId="1BFB9864" w14:textId="77777777" w:rsidR="00B72225" w:rsidRPr="006D2AD5" w:rsidRDefault="00B72225" w:rsidP="00B72225">
      <w:pPr>
        <w:pStyle w:val="a3"/>
        <w:spacing w:line="276" w:lineRule="auto"/>
        <w:ind w:right="103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Интернеттегі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нақты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уақыттағы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веб-камерада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маман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(күндізгі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прокторинг) және тақырыптың жұмыс үстелін,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кадрдағы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адамдар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санын, сыртқы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дыбыстарды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немесе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дауыстарды,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тіпті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көру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қимылдарын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(кибер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-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прокторинг)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бақылайтын бағдарлама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қадағалай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алады.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Аралас прокторинг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жиі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қолданылады: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бағдарлама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ескертулерімен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емтиханның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бейнежазбасын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адам қосымша қарайды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-2"/>
        </w:rPr>
        <w:t xml:space="preserve"> </w:t>
      </w:r>
      <w:r w:rsidRPr="006D2AD5">
        <w:rPr>
          <w:rFonts w:ascii="Times New Roman" w:hAnsi="Times New Roman" w:cs="Times New Roman"/>
        </w:rPr>
        <w:t>бұзушылықтар</w:t>
      </w:r>
      <w:r w:rsidRPr="006D2AD5">
        <w:rPr>
          <w:rFonts w:ascii="Times New Roman" w:hAnsi="Times New Roman" w:cs="Times New Roman"/>
          <w:spacing w:val="41"/>
        </w:rPr>
        <w:t xml:space="preserve"> </w:t>
      </w:r>
      <w:r w:rsidRPr="006D2AD5">
        <w:rPr>
          <w:rFonts w:ascii="Times New Roman" w:hAnsi="Times New Roman" w:cs="Times New Roman"/>
        </w:rPr>
        <w:t>орын</w:t>
      </w:r>
      <w:r w:rsidRPr="006D2AD5">
        <w:rPr>
          <w:rFonts w:ascii="Times New Roman" w:hAnsi="Times New Roman" w:cs="Times New Roman"/>
          <w:spacing w:val="3"/>
        </w:rPr>
        <w:t xml:space="preserve"> </w:t>
      </w:r>
      <w:r w:rsidRPr="006D2AD5">
        <w:rPr>
          <w:rFonts w:ascii="Times New Roman" w:hAnsi="Times New Roman" w:cs="Times New Roman"/>
        </w:rPr>
        <w:t>алды ма, жоқ</w:t>
      </w:r>
      <w:r w:rsidRPr="006D2AD5">
        <w:rPr>
          <w:rFonts w:ascii="Times New Roman" w:hAnsi="Times New Roman" w:cs="Times New Roman"/>
          <w:spacing w:val="-13"/>
        </w:rPr>
        <w:t xml:space="preserve"> </w:t>
      </w:r>
      <w:r w:rsidRPr="006D2AD5">
        <w:rPr>
          <w:rFonts w:ascii="Times New Roman" w:hAnsi="Times New Roman" w:cs="Times New Roman"/>
        </w:rPr>
        <w:t>па,</w:t>
      </w:r>
      <w:r w:rsidRPr="006D2AD5">
        <w:rPr>
          <w:rFonts w:ascii="Times New Roman" w:hAnsi="Times New Roman" w:cs="Times New Roman"/>
          <w:spacing w:val="-1"/>
        </w:rPr>
        <w:t xml:space="preserve"> </w:t>
      </w:r>
      <w:r w:rsidRPr="006D2AD5">
        <w:rPr>
          <w:rFonts w:ascii="Times New Roman" w:hAnsi="Times New Roman" w:cs="Times New Roman"/>
        </w:rPr>
        <w:t>соны шешеді.</w:t>
      </w:r>
    </w:p>
    <w:p w14:paraId="1E11FAEA" w14:textId="77777777" w:rsidR="00B72225" w:rsidRPr="006D2AD5" w:rsidRDefault="00B72225" w:rsidP="00B72225">
      <w:pPr>
        <w:pStyle w:val="a3"/>
        <w:spacing w:line="276" w:lineRule="auto"/>
        <w:ind w:right="105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Тестілеу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уақыты: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UNIVER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АЖ-да-40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сұраққа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90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минут.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ЭКЗАМЕН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РЕГЛАМЕНТЫ.</w:t>
      </w:r>
    </w:p>
    <w:p w14:paraId="32D39A88" w14:textId="77777777" w:rsidR="00B72225" w:rsidRPr="006D2AD5" w:rsidRDefault="00B72225" w:rsidP="00B72225">
      <w:pPr>
        <w:pStyle w:val="a3"/>
        <w:spacing w:before="1" w:line="276" w:lineRule="auto"/>
        <w:ind w:right="106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МАҢЫЗДЫ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АҚПАРАТ: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сабақ кестесі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өтуі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керек,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ол кесте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алдын-ала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студенттерге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оқытушыға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белгілі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тиіс.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Кафедра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және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факультет</w:t>
      </w:r>
      <w:r w:rsidRPr="006D2AD5">
        <w:rPr>
          <w:rFonts w:ascii="Times New Roman" w:hAnsi="Times New Roman" w:cs="Times New Roman"/>
          <w:spacing w:val="5"/>
        </w:rPr>
        <w:t xml:space="preserve"> </w:t>
      </w:r>
      <w:r w:rsidRPr="006D2AD5">
        <w:rPr>
          <w:rFonts w:ascii="Times New Roman" w:hAnsi="Times New Roman" w:cs="Times New Roman"/>
        </w:rPr>
        <w:t>жауапты.</w:t>
      </w:r>
    </w:p>
    <w:p w14:paraId="7ADC1DBB" w14:textId="77777777" w:rsidR="00B72225" w:rsidRPr="006D2AD5" w:rsidRDefault="00B72225" w:rsidP="00B72225">
      <w:pPr>
        <w:pStyle w:val="a3"/>
        <w:spacing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ӨТКІЗУ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РЕГЛАМЕНТІ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-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емтихан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</w:t>
      </w:r>
      <w:r w:rsidRPr="006D2AD5">
        <w:rPr>
          <w:rFonts w:ascii="Times New Roman" w:hAnsi="Times New Roman" w:cs="Times New Roman"/>
          <w:spacing w:val="53"/>
        </w:rPr>
        <w:t xml:space="preserve"> </w:t>
      </w:r>
      <w:r w:rsidRPr="006D2AD5">
        <w:rPr>
          <w:rFonts w:ascii="Times New Roman" w:hAnsi="Times New Roman" w:cs="Times New Roman"/>
        </w:rPr>
        <w:t>мен</w:t>
      </w:r>
      <w:r w:rsidRPr="006D2AD5">
        <w:rPr>
          <w:rFonts w:ascii="Times New Roman" w:hAnsi="Times New Roman" w:cs="Times New Roman"/>
          <w:spacing w:val="52"/>
        </w:rPr>
        <w:t xml:space="preserve"> </w:t>
      </w:r>
      <w:r w:rsidRPr="006D2AD5">
        <w:rPr>
          <w:rFonts w:ascii="Times New Roman" w:hAnsi="Times New Roman" w:cs="Times New Roman"/>
        </w:rPr>
        <w:t>оқытушыларға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алдын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ала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белгілі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болуы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тиіс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кесте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бойынша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өткізіледі.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жауапкершілікпен</w:t>
      </w:r>
      <w:r w:rsidRPr="006D2AD5">
        <w:rPr>
          <w:rFonts w:ascii="Times New Roman" w:hAnsi="Times New Roman" w:cs="Times New Roman"/>
          <w:spacing w:val="10"/>
        </w:rPr>
        <w:t xml:space="preserve"> </w:t>
      </w:r>
      <w:r w:rsidRPr="006D2AD5">
        <w:rPr>
          <w:rFonts w:ascii="Times New Roman" w:hAnsi="Times New Roman" w:cs="Times New Roman"/>
        </w:rPr>
        <w:t>қарауы</w:t>
      </w:r>
      <w:r w:rsidRPr="006D2AD5">
        <w:rPr>
          <w:rFonts w:ascii="Times New Roman" w:hAnsi="Times New Roman" w:cs="Times New Roman"/>
          <w:spacing w:val="32"/>
        </w:rPr>
        <w:t xml:space="preserve"> </w:t>
      </w:r>
      <w:r w:rsidRPr="006D2AD5">
        <w:rPr>
          <w:rFonts w:ascii="Times New Roman" w:hAnsi="Times New Roman" w:cs="Times New Roman"/>
        </w:rPr>
        <w:t>тиіс.</w:t>
      </w:r>
    </w:p>
    <w:p w14:paraId="696D9654" w14:textId="77777777" w:rsidR="00B72225" w:rsidRPr="008F3568" w:rsidRDefault="00B72225" w:rsidP="00B72225">
      <w:pPr>
        <w:pStyle w:val="a3"/>
        <w:spacing w:before="1" w:line="276" w:lineRule="auto"/>
        <w:ind w:right="105" w:firstLine="571"/>
        <w:jc w:val="both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Чаттағы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әр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студенттен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кесте,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ережелер,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прокторинг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нұсқауларының</w:t>
      </w:r>
      <w:r w:rsidRPr="006D2AD5">
        <w:rPr>
          <w:rFonts w:ascii="Times New Roman" w:hAnsi="Times New Roman" w:cs="Times New Roman"/>
          <w:spacing w:val="1"/>
        </w:rPr>
        <w:t xml:space="preserve"> </w:t>
      </w:r>
      <w:r w:rsidRPr="006D2AD5">
        <w:rPr>
          <w:rFonts w:ascii="Times New Roman" w:hAnsi="Times New Roman" w:cs="Times New Roman"/>
        </w:rPr>
        <w:t>талаптарымен</w:t>
      </w:r>
      <w:r w:rsidRPr="006D2AD5">
        <w:rPr>
          <w:rFonts w:ascii="Times New Roman" w:hAnsi="Times New Roman" w:cs="Times New Roman"/>
          <w:spacing w:val="-2"/>
        </w:rPr>
        <w:t xml:space="preserve"> </w:t>
      </w:r>
      <w:r w:rsidRPr="006D2AD5">
        <w:rPr>
          <w:rFonts w:ascii="Times New Roman" w:hAnsi="Times New Roman" w:cs="Times New Roman"/>
        </w:rPr>
        <w:t>т</w:t>
      </w:r>
      <w:r w:rsidRPr="008F3568">
        <w:rPr>
          <w:rFonts w:ascii="Times New Roman" w:hAnsi="Times New Roman" w:cs="Times New Roman"/>
        </w:rPr>
        <w:t>анысқанын</w:t>
      </w:r>
      <w:r w:rsidRPr="008F3568">
        <w:rPr>
          <w:rFonts w:ascii="Times New Roman" w:hAnsi="Times New Roman" w:cs="Times New Roman"/>
          <w:spacing w:val="4"/>
        </w:rPr>
        <w:t xml:space="preserve"> </w:t>
      </w:r>
      <w:r w:rsidRPr="008F3568">
        <w:rPr>
          <w:rFonts w:ascii="Times New Roman" w:hAnsi="Times New Roman" w:cs="Times New Roman"/>
        </w:rPr>
        <w:t>Растауды</w:t>
      </w:r>
      <w:r w:rsidRPr="008F3568">
        <w:rPr>
          <w:rFonts w:ascii="Times New Roman" w:hAnsi="Times New Roman" w:cs="Times New Roman"/>
          <w:spacing w:val="9"/>
        </w:rPr>
        <w:t xml:space="preserve"> </w:t>
      </w:r>
      <w:r w:rsidRPr="008F3568">
        <w:rPr>
          <w:rFonts w:ascii="Times New Roman" w:hAnsi="Times New Roman" w:cs="Times New Roman"/>
        </w:rPr>
        <w:t>көрсетесіздер.</w:t>
      </w:r>
    </w:p>
    <w:p w14:paraId="2C2CF70C" w14:textId="77777777" w:rsidR="00B72225" w:rsidRPr="008F3568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</w:rPr>
        <w:t>Кесте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бойынша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жоспарланған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күні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студенттерге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емтихан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туралы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ескерту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жасаймын. Тестілеу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уақыты аяқталғаннан кейін студенттердің нәтижелері туралы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есепті</w:t>
      </w:r>
      <w:r w:rsidRPr="008F3568">
        <w:rPr>
          <w:rFonts w:ascii="Times New Roman" w:hAnsi="Times New Roman" w:cs="Times New Roman"/>
          <w:spacing w:val="37"/>
        </w:rPr>
        <w:t xml:space="preserve"> </w:t>
      </w:r>
      <w:r w:rsidRPr="008F3568">
        <w:rPr>
          <w:rFonts w:ascii="Times New Roman" w:hAnsi="Times New Roman" w:cs="Times New Roman"/>
        </w:rPr>
        <w:t>бағалаңыз</w:t>
      </w:r>
      <w:r w:rsidRPr="008F3568">
        <w:rPr>
          <w:rFonts w:ascii="Times New Roman" w:hAnsi="Times New Roman" w:cs="Times New Roman"/>
          <w:spacing w:val="39"/>
        </w:rPr>
        <w:t xml:space="preserve"> </w:t>
      </w:r>
      <w:r w:rsidRPr="008F3568">
        <w:rPr>
          <w:rFonts w:ascii="Times New Roman" w:hAnsi="Times New Roman" w:cs="Times New Roman"/>
        </w:rPr>
        <w:t>және</w:t>
      </w:r>
      <w:r w:rsidRPr="008F3568">
        <w:rPr>
          <w:rFonts w:ascii="Times New Roman" w:hAnsi="Times New Roman" w:cs="Times New Roman"/>
          <w:spacing w:val="-1"/>
        </w:rPr>
        <w:t xml:space="preserve"> </w:t>
      </w:r>
      <w:r w:rsidRPr="008F3568">
        <w:rPr>
          <w:rFonts w:ascii="Times New Roman" w:hAnsi="Times New Roman" w:cs="Times New Roman"/>
        </w:rPr>
        <w:t>ұпайлар</w:t>
      </w:r>
      <w:r w:rsidRPr="008F3568">
        <w:rPr>
          <w:rFonts w:ascii="Times New Roman" w:hAnsi="Times New Roman" w:cs="Times New Roman"/>
          <w:spacing w:val="-1"/>
        </w:rPr>
        <w:t xml:space="preserve"> </w:t>
      </w:r>
      <w:r w:rsidRPr="008F3568">
        <w:rPr>
          <w:rFonts w:ascii="Times New Roman" w:hAnsi="Times New Roman" w:cs="Times New Roman"/>
        </w:rPr>
        <w:t>тізімге</w:t>
      </w:r>
      <w:r w:rsidRPr="008F3568">
        <w:rPr>
          <w:rFonts w:ascii="Times New Roman" w:hAnsi="Times New Roman" w:cs="Times New Roman"/>
          <w:spacing w:val="41"/>
        </w:rPr>
        <w:t xml:space="preserve"> </w:t>
      </w:r>
      <w:r w:rsidRPr="008F3568">
        <w:rPr>
          <w:rFonts w:ascii="Times New Roman" w:hAnsi="Times New Roman" w:cs="Times New Roman"/>
        </w:rPr>
        <w:t>сақталады.</w:t>
      </w:r>
    </w:p>
    <w:p w14:paraId="540E5BBA" w14:textId="77777777" w:rsidR="00B72225" w:rsidRPr="008F3568" w:rsidRDefault="00B72225" w:rsidP="00B72225">
      <w:pPr>
        <w:pStyle w:val="a3"/>
        <w:spacing w:line="280" w:lineRule="exact"/>
        <w:jc w:val="both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  <w:spacing w:val="-1"/>
        </w:rPr>
        <w:t>Емтихан</w:t>
      </w:r>
      <w:r w:rsidRPr="008F3568">
        <w:rPr>
          <w:rFonts w:ascii="Times New Roman" w:hAnsi="Times New Roman" w:cs="Times New Roman"/>
          <w:spacing w:val="9"/>
        </w:rPr>
        <w:t xml:space="preserve"> </w:t>
      </w:r>
      <w:r w:rsidRPr="008F3568">
        <w:rPr>
          <w:rFonts w:ascii="Times New Roman" w:hAnsi="Times New Roman" w:cs="Times New Roman"/>
          <w:spacing w:val="-1"/>
        </w:rPr>
        <w:t>басталар</w:t>
      </w:r>
      <w:r w:rsidRPr="008F3568">
        <w:rPr>
          <w:rFonts w:ascii="Times New Roman" w:hAnsi="Times New Roman" w:cs="Times New Roman"/>
          <w:spacing w:val="7"/>
        </w:rPr>
        <w:t xml:space="preserve"> </w:t>
      </w:r>
      <w:r w:rsidRPr="008F3568">
        <w:rPr>
          <w:rFonts w:ascii="Times New Roman" w:hAnsi="Times New Roman" w:cs="Times New Roman"/>
        </w:rPr>
        <w:t>алдында</w:t>
      </w:r>
      <w:r w:rsidRPr="008F3568">
        <w:rPr>
          <w:rFonts w:ascii="Times New Roman" w:hAnsi="Times New Roman" w:cs="Times New Roman"/>
          <w:spacing w:val="-7"/>
        </w:rPr>
        <w:t xml:space="preserve"> </w:t>
      </w:r>
      <w:r w:rsidRPr="008F3568">
        <w:rPr>
          <w:rFonts w:ascii="Times New Roman" w:hAnsi="Times New Roman" w:cs="Times New Roman"/>
        </w:rPr>
        <w:t>30</w:t>
      </w:r>
      <w:r w:rsidRPr="008F3568">
        <w:rPr>
          <w:rFonts w:ascii="Times New Roman" w:hAnsi="Times New Roman" w:cs="Times New Roman"/>
          <w:spacing w:val="-8"/>
        </w:rPr>
        <w:t xml:space="preserve"> </w:t>
      </w:r>
      <w:r w:rsidRPr="008F3568">
        <w:rPr>
          <w:rFonts w:ascii="Times New Roman" w:hAnsi="Times New Roman" w:cs="Times New Roman"/>
        </w:rPr>
        <w:t>минут</w:t>
      </w:r>
      <w:r w:rsidRPr="008F3568">
        <w:rPr>
          <w:rFonts w:ascii="Times New Roman" w:hAnsi="Times New Roman" w:cs="Times New Roman"/>
          <w:spacing w:val="-8"/>
        </w:rPr>
        <w:t xml:space="preserve"> </w:t>
      </w:r>
      <w:r w:rsidRPr="008F3568">
        <w:rPr>
          <w:rFonts w:ascii="Times New Roman" w:hAnsi="Times New Roman" w:cs="Times New Roman"/>
        </w:rPr>
        <w:t>–</w:t>
      </w:r>
      <w:r w:rsidRPr="008F3568">
        <w:rPr>
          <w:rFonts w:ascii="Times New Roman" w:hAnsi="Times New Roman" w:cs="Times New Roman"/>
          <w:spacing w:val="-7"/>
        </w:rPr>
        <w:t xml:space="preserve"> </w:t>
      </w:r>
      <w:r w:rsidRPr="008F3568">
        <w:rPr>
          <w:rFonts w:ascii="Times New Roman" w:hAnsi="Times New Roman" w:cs="Times New Roman"/>
        </w:rPr>
        <w:t>студенттер</w:t>
      </w:r>
      <w:r w:rsidRPr="008F3568">
        <w:rPr>
          <w:rFonts w:ascii="Times New Roman" w:hAnsi="Times New Roman" w:cs="Times New Roman"/>
          <w:spacing w:val="4"/>
        </w:rPr>
        <w:t xml:space="preserve"> </w:t>
      </w:r>
      <w:r w:rsidRPr="008F3568">
        <w:rPr>
          <w:rFonts w:ascii="Times New Roman" w:hAnsi="Times New Roman" w:cs="Times New Roman"/>
        </w:rPr>
        <w:t>емтиханға</w:t>
      </w:r>
      <w:r w:rsidRPr="008F3568">
        <w:rPr>
          <w:rFonts w:ascii="Times New Roman" w:hAnsi="Times New Roman" w:cs="Times New Roman"/>
          <w:spacing w:val="3"/>
        </w:rPr>
        <w:t xml:space="preserve"> </w:t>
      </w:r>
      <w:r w:rsidRPr="008F3568">
        <w:rPr>
          <w:rFonts w:ascii="Times New Roman" w:hAnsi="Times New Roman" w:cs="Times New Roman"/>
        </w:rPr>
        <w:t>дайын</w:t>
      </w:r>
      <w:r w:rsidRPr="008F3568">
        <w:rPr>
          <w:rFonts w:ascii="Times New Roman" w:hAnsi="Times New Roman" w:cs="Times New Roman"/>
          <w:spacing w:val="-12"/>
        </w:rPr>
        <w:t xml:space="preserve"> </w:t>
      </w:r>
      <w:r w:rsidRPr="008F3568">
        <w:rPr>
          <w:rFonts w:ascii="Times New Roman" w:hAnsi="Times New Roman" w:cs="Times New Roman"/>
        </w:rPr>
        <w:t>болуы</w:t>
      </w:r>
      <w:r w:rsidRPr="008F3568">
        <w:rPr>
          <w:rFonts w:ascii="Times New Roman" w:hAnsi="Times New Roman" w:cs="Times New Roman"/>
          <w:spacing w:val="10"/>
        </w:rPr>
        <w:t xml:space="preserve"> </w:t>
      </w:r>
      <w:r w:rsidRPr="008F3568">
        <w:rPr>
          <w:rFonts w:ascii="Times New Roman" w:hAnsi="Times New Roman" w:cs="Times New Roman"/>
        </w:rPr>
        <w:t>қажет.</w:t>
      </w:r>
    </w:p>
    <w:p w14:paraId="45E1DCA4" w14:textId="77777777" w:rsidR="00B72225" w:rsidRPr="008F3568" w:rsidRDefault="00B72225" w:rsidP="00B72225">
      <w:pPr>
        <w:pStyle w:val="a3"/>
        <w:spacing w:before="43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</w:rPr>
        <w:t>UNIVER АЖ-да-баллдар автоматты түрде емтихан ведомосына ауыстырылады.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Сақтамас</w:t>
      </w:r>
      <w:r w:rsidRPr="008F3568">
        <w:rPr>
          <w:rFonts w:ascii="Times New Roman" w:hAnsi="Times New Roman" w:cs="Times New Roman"/>
          <w:spacing w:val="52"/>
        </w:rPr>
        <w:t xml:space="preserve"> </w:t>
      </w:r>
      <w:r w:rsidRPr="008F3568">
        <w:rPr>
          <w:rFonts w:ascii="Times New Roman" w:hAnsi="Times New Roman" w:cs="Times New Roman"/>
        </w:rPr>
        <w:t>бұрын,</w:t>
      </w:r>
      <w:r w:rsidRPr="008F3568">
        <w:rPr>
          <w:rFonts w:ascii="Times New Roman" w:hAnsi="Times New Roman" w:cs="Times New Roman"/>
          <w:spacing w:val="41"/>
        </w:rPr>
        <w:t xml:space="preserve"> </w:t>
      </w:r>
      <w:r w:rsidRPr="008F3568">
        <w:rPr>
          <w:rFonts w:ascii="Times New Roman" w:hAnsi="Times New Roman" w:cs="Times New Roman"/>
        </w:rPr>
        <w:t>барлық</w:t>
      </w:r>
      <w:r w:rsidRPr="008F3568">
        <w:rPr>
          <w:rFonts w:ascii="Times New Roman" w:hAnsi="Times New Roman" w:cs="Times New Roman"/>
          <w:spacing w:val="46"/>
        </w:rPr>
        <w:t xml:space="preserve"> </w:t>
      </w:r>
      <w:r w:rsidRPr="008F3568">
        <w:rPr>
          <w:rFonts w:ascii="Times New Roman" w:hAnsi="Times New Roman" w:cs="Times New Roman"/>
        </w:rPr>
        <w:t>студенттердің</w:t>
      </w:r>
      <w:r w:rsidRPr="008F3568">
        <w:rPr>
          <w:rFonts w:ascii="Times New Roman" w:hAnsi="Times New Roman" w:cs="Times New Roman"/>
          <w:spacing w:val="34"/>
        </w:rPr>
        <w:t xml:space="preserve"> </w:t>
      </w:r>
      <w:r w:rsidRPr="008F3568">
        <w:rPr>
          <w:rFonts w:ascii="Times New Roman" w:hAnsi="Times New Roman" w:cs="Times New Roman"/>
        </w:rPr>
        <w:t>ұпай</w:t>
      </w:r>
      <w:r w:rsidRPr="008F3568">
        <w:rPr>
          <w:rFonts w:ascii="Times New Roman" w:hAnsi="Times New Roman" w:cs="Times New Roman"/>
          <w:spacing w:val="45"/>
        </w:rPr>
        <w:t xml:space="preserve"> </w:t>
      </w:r>
      <w:r w:rsidRPr="008F3568">
        <w:rPr>
          <w:rFonts w:ascii="Times New Roman" w:hAnsi="Times New Roman" w:cs="Times New Roman"/>
        </w:rPr>
        <w:t>жинағанын</w:t>
      </w:r>
      <w:r w:rsidRPr="008F3568">
        <w:rPr>
          <w:rFonts w:ascii="Times New Roman" w:hAnsi="Times New Roman" w:cs="Times New Roman"/>
          <w:spacing w:val="32"/>
        </w:rPr>
        <w:t xml:space="preserve"> </w:t>
      </w:r>
      <w:r w:rsidRPr="008F3568">
        <w:rPr>
          <w:rFonts w:ascii="Times New Roman" w:hAnsi="Times New Roman" w:cs="Times New Roman"/>
        </w:rPr>
        <w:t>мұқият</w:t>
      </w:r>
      <w:r w:rsidRPr="008F3568">
        <w:rPr>
          <w:rFonts w:ascii="Times New Roman" w:hAnsi="Times New Roman" w:cs="Times New Roman"/>
          <w:spacing w:val="16"/>
        </w:rPr>
        <w:t xml:space="preserve"> </w:t>
      </w:r>
      <w:r w:rsidRPr="008F3568">
        <w:rPr>
          <w:rFonts w:ascii="Times New Roman" w:hAnsi="Times New Roman" w:cs="Times New Roman"/>
        </w:rPr>
        <w:t>тексеріңіз.</w:t>
      </w:r>
    </w:p>
    <w:p w14:paraId="04DA52E7" w14:textId="77777777" w:rsidR="00B72225" w:rsidRPr="008F3568" w:rsidRDefault="00B72225" w:rsidP="00B722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72225" w:rsidRPr="008F3568">
          <w:pgSz w:w="11910" w:h="16840"/>
          <w:pgMar w:top="1080" w:right="740" w:bottom="280" w:left="1240" w:header="720" w:footer="720" w:gutter="0"/>
          <w:cols w:space="720"/>
        </w:sectPr>
      </w:pPr>
    </w:p>
    <w:p w14:paraId="46AB1ACB" w14:textId="77777777" w:rsidR="00B72225" w:rsidRPr="008F3568" w:rsidRDefault="00B72225" w:rsidP="00B72225">
      <w:pPr>
        <w:pStyle w:val="a3"/>
        <w:tabs>
          <w:tab w:val="left" w:pos="2093"/>
          <w:tab w:val="left" w:pos="5210"/>
          <w:tab w:val="left" w:pos="7685"/>
          <w:tab w:val="left" w:pos="8306"/>
          <w:tab w:val="left" w:pos="8916"/>
        </w:tabs>
        <w:spacing w:before="34" w:line="276" w:lineRule="auto"/>
        <w:ind w:right="106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</w:rPr>
        <w:lastRenderedPageBreak/>
        <w:t>Баллдардың</w:t>
      </w:r>
      <w:r w:rsidRPr="008F3568">
        <w:rPr>
          <w:rFonts w:ascii="Times New Roman" w:hAnsi="Times New Roman" w:cs="Times New Roman"/>
        </w:rPr>
        <w:tab/>
        <w:t xml:space="preserve">толтырылуын  </w:t>
      </w:r>
      <w:r w:rsidRPr="008F3568">
        <w:rPr>
          <w:rFonts w:ascii="Times New Roman" w:hAnsi="Times New Roman" w:cs="Times New Roman"/>
          <w:spacing w:val="19"/>
        </w:rPr>
        <w:t xml:space="preserve"> </w:t>
      </w:r>
      <w:r w:rsidRPr="008F3568">
        <w:rPr>
          <w:rFonts w:ascii="Times New Roman" w:hAnsi="Times New Roman" w:cs="Times New Roman"/>
        </w:rPr>
        <w:t>тексермей</w:t>
      </w:r>
      <w:r w:rsidRPr="008F3568">
        <w:rPr>
          <w:rFonts w:ascii="Times New Roman" w:hAnsi="Times New Roman" w:cs="Times New Roman"/>
        </w:rPr>
        <w:tab/>
        <w:t xml:space="preserve">ведомості  </w:t>
      </w:r>
      <w:r w:rsidRPr="008F3568">
        <w:rPr>
          <w:rFonts w:ascii="Times New Roman" w:hAnsi="Times New Roman" w:cs="Times New Roman"/>
          <w:spacing w:val="22"/>
        </w:rPr>
        <w:t xml:space="preserve"> </w:t>
      </w:r>
      <w:r w:rsidRPr="008F3568">
        <w:rPr>
          <w:rFonts w:ascii="Times New Roman" w:hAnsi="Times New Roman" w:cs="Times New Roman"/>
        </w:rPr>
        <w:t>міндетте</w:t>
      </w:r>
      <w:r w:rsidRPr="008F3568">
        <w:rPr>
          <w:rFonts w:ascii="Times New Roman" w:hAnsi="Times New Roman" w:cs="Times New Roman"/>
        </w:rPr>
        <w:tab/>
        <w:t>мен</w:t>
      </w:r>
      <w:r w:rsidRPr="008F3568">
        <w:rPr>
          <w:rFonts w:ascii="Times New Roman" w:hAnsi="Times New Roman" w:cs="Times New Roman"/>
        </w:rPr>
        <w:tab/>
        <w:t>пән</w:t>
      </w:r>
      <w:r w:rsidRPr="008F3568">
        <w:rPr>
          <w:rFonts w:ascii="Times New Roman" w:hAnsi="Times New Roman" w:cs="Times New Roman"/>
        </w:rPr>
        <w:tab/>
      </w:r>
      <w:r w:rsidRPr="008F3568">
        <w:rPr>
          <w:rFonts w:ascii="Times New Roman" w:hAnsi="Times New Roman" w:cs="Times New Roman"/>
          <w:spacing w:val="-5"/>
        </w:rPr>
        <w:t>мұғалімі</w:t>
      </w:r>
      <w:r w:rsidRPr="008F3568">
        <w:rPr>
          <w:rFonts w:ascii="Times New Roman" w:hAnsi="Times New Roman" w:cs="Times New Roman"/>
          <w:spacing w:val="-50"/>
        </w:rPr>
        <w:t xml:space="preserve"> </w:t>
      </w:r>
      <w:r w:rsidRPr="008F3568">
        <w:rPr>
          <w:rFonts w:ascii="Times New Roman" w:hAnsi="Times New Roman" w:cs="Times New Roman"/>
        </w:rPr>
        <w:t>тексеремін.</w:t>
      </w:r>
    </w:p>
    <w:p w14:paraId="2D2FC466" w14:textId="258EBADE" w:rsidR="00B72225" w:rsidRPr="008F3568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</w:rPr>
        <w:t>МАҢЫЗДЫ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АҚПАРАТ: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Балл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қою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уақыты</w:t>
      </w:r>
      <w:r w:rsidRPr="008F3568">
        <w:rPr>
          <w:rFonts w:ascii="Times New Roman" w:hAnsi="Times New Roman" w:cs="Times New Roman"/>
          <w:spacing w:val="1"/>
        </w:rPr>
        <w:t xml:space="preserve"> </w:t>
      </w:r>
      <w:r w:rsidRPr="008F3568">
        <w:rPr>
          <w:rFonts w:ascii="Times New Roman" w:hAnsi="Times New Roman" w:cs="Times New Roman"/>
        </w:rPr>
        <w:t>-</w:t>
      </w:r>
      <w:r w:rsidRPr="008F3568">
        <w:rPr>
          <w:rFonts w:ascii="Times New Roman" w:hAnsi="Times New Roman" w:cs="Times New Roman"/>
          <w:spacing w:val="53"/>
        </w:rPr>
        <w:t xml:space="preserve"> </w:t>
      </w:r>
      <w:r w:rsidRPr="008F3568">
        <w:rPr>
          <w:rFonts w:ascii="Times New Roman" w:hAnsi="Times New Roman" w:cs="Times New Roman"/>
        </w:rPr>
        <w:t>48</w:t>
      </w:r>
      <w:r w:rsidRPr="008F3568">
        <w:rPr>
          <w:rFonts w:ascii="Times New Roman" w:hAnsi="Times New Roman" w:cs="Times New Roman"/>
          <w:spacing w:val="53"/>
        </w:rPr>
        <w:t xml:space="preserve"> </w:t>
      </w:r>
      <w:r w:rsidRPr="008F3568">
        <w:rPr>
          <w:rFonts w:ascii="Times New Roman" w:hAnsi="Times New Roman" w:cs="Times New Roman"/>
        </w:rPr>
        <w:t>сағатқа</w:t>
      </w:r>
      <w:r w:rsidRPr="008F3568">
        <w:rPr>
          <w:rFonts w:ascii="Times New Roman" w:hAnsi="Times New Roman" w:cs="Times New Roman"/>
          <w:spacing w:val="53"/>
        </w:rPr>
        <w:t xml:space="preserve"> </w:t>
      </w:r>
      <w:r w:rsidRPr="008F3568">
        <w:rPr>
          <w:rFonts w:ascii="Times New Roman" w:hAnsi="Times New Roman" w:cs="Times New Roman"/>
        </w:rPr>
        <w:t>дейін.</w:t>
      </w:r>
      <w:r w:rsidRPr="008F3568">
        <w:rPr>
          <w:rFonts w:ascii="Times New Roman" w:hAnsi="Times New Roman" w:cs="Times New Roman"/>
          <w:spacing w:val="53"/>
        </w:rPr>
        <w:t xml:space="preserve"> </w:t>
      </w:r>
    </w:p>
    <w:p w14:paraId="6FFF5EE8" w14:textId="77777777" w:rsidR="0087482D" w:rsidRPr="008F3568" w:rsidRDefault="0087482D" w:rsidP="00B72225">
      <w:pPr>
        <w:pStyle w:val="1"/>
        <w:spacing w:before="2"/>
        <w:ind w:left="2497"/>
        <w:rPr>
          <w:rFonts w:ascii="Times New Roman" w:hAnsi="Times New Roman" w:cs="Times New Roman"/>
        </w:rPr>
      </w:pPr>
    </w:p>
    <w:p w14:paraId="1C8E510D" w14:textId="4E0C7723" w:rsidR="00B72225" w:rsidRPr="008F3568" w:rsidRDefault="0087482D" w:rsidP="00B72225">
      <w:pPr>
        <w:pStyle w:val="1"/>
        <w:spacing w:before="2"/>
        <w:ind w:left="2497"/>
        <w:rPr>
          <w:rFonts w:ascii="Times New Roman" w:hAnsi="Times New Roman" w:cs="Times New Roman"/>
        </w:rPr>
      </w:pPr>
      <w:r w:rsidRPr="008F3568">
        <w:rPr>
          <w:rFonts w:ascii="Times New Roman" w:hAnsi="Times New Roman" w:cs="Times New Roman"/>
        </w:rPr>
        <w:t>Емтихан</w:t>
      </w:r>
      <w:r w:rsidR="00B72225" w:rsidRPr="008F3568">
        <w:rPr>
          <w:rFonts w:ascii="Times New Roman" w:hAnsi="Times New Roman" w:cs="Times New Roman"/>
          <w:spacing w:val="-8"/>
        </w:rPr>
        <w:t xml:space="preserve"> </w:t>
      </w:r>
      <w:r w:rsidR="00B72225" w:rsidRPr="008F3568">
        <w:rPr>
          <w:rFonts w:ascii="Times New Roman" w:hAnsi="Times New Roman" w:cs="Times New Roman"/>
        </w:rPr>
        <w:t>тапсырмалары</w:t>
      </w:r>
      <w:r w:rsidR="00B72225" w:rsidRPr="008F3568">
        <w:rPr>
          <w:rFonts w:ascii="Times New Roman" w:hAnsi="Times New Roman" w:cs="Times New Roman"/>
          <w:spacing w:val="7"/>
        </w:rPr>
        <w:t xml:space="preserve"> </w:t>
      </w:r>
      <w:r w:rsidR="00B72225" w:rsidRPr="008F3568">
        <w:rPr>
          <w:rFonts w:ascii="Times New Roman" w:hAnsi="Times New Roman" w:cs="Times New Roman"/>
        </w:rPr>
        <w:t>құрастырылған</w:t>
      </w:r>
      <w:r w:rsidR="00B72225" w:rsidRPr="008F3568">
        <w:rPr>
          <w:rFonts w:ascii="Times New Roman" w:hAnsi="Times New Roman" w:cs="Times New Roman"/>
          <w:spacing w:val="-3"/>
        </w:rPr>
        <w:t xml:space="preserve"> </w:t>
      </w:r>
      <w:r w:rsidR="00B72225" w:rsidRPr="008F3568">
        <w:rPr>
          <w:rFonts w:ascii="Times New Roman" w:hAnsi="Times New Roman" w:cs="Times New Roman"/>
        </w:rPr>
        <w:t>тақырыптар</w:t>
      </w:r>
    </w:p>
    <w:p w14:paraId="1AC82AF4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2B451787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Биотехнологияның заманауи бағыттары. </w:t>
      </w:r>
    </w:p>
    <w:p w14:paraId="0065854F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Биотехнологиялық өндірістердің ерекшеліктері. </w:t>
      </w:r>
    </w:p>
    <w:p w14:paraId="137A54E1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Әртүрлі биообъектілердің биотехнологиялық әлеуеті. </w:t>
      </w:r>
    </w:p>
    <w:p w14:paraId="28DDA062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Қазіргі заманғы биотехнология бағыттары. </w:t>
      </w:r>
    </w:p>
    <w:p w14:paraId="1CD6E569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Биопроцесстердің жекелеген кезеңдерін жүргізудегі мәселелер. </w:t>
      </w:r>
    </w:p>
    <w:p w14:paraId="6F402863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Өнеркәсіп, медицина және ауыл шаруашылығы өнімдерін өндіруде жаңа биотехнологиялары.</w:t>
      </w:r>
    </w:p>
    <w:p w14:paraId="55811121" w14:textId="4ADF2FF8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Иммобилизденген ферменттер мен микробтық жасушаларға негізделген жаңа технологиялар.</w:t>
      </w:r>
    </w:p>
    <w:p w14:paraId="3060A669" w14:textId="334ECC59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Іс жүзінде құнды өнімдер алу үшін биотехнологиялық процестерді жүргізу мысалдары.</w:t>
      </w:r>
    </w:p>
    <w:p w14:paraId="63C9C4B7" w14:textId="32386810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Жануар клеткалары мен ұлпаларының дақылдары. </w:t>
      </w:r>
    </w:p>
    <w:p w14:paraId="0298BB49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Жаңа өсімдік сорттарын алуға генетикалық инженерлік әдістердің рөлі.</w:t>
      </w:r>
    </w:p>
    <w:p w14:paraId="47BB3DE1" w14:textId="5E04642B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Жануарлар жасушаларының гибридтасуы. </w:t>
      </w:r>
    </w:p>
    <w:p w14:paraId="73694AE9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Антиденелердің функционалдық құрылымы. </w:t>
      </w:r>
    </w:p>
    <w:p w14:paraId="287EA87E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Сұйық биодизельді жанармай алу технологиясы. </w:t>
      </w:r>
    </w:p>
    <w:p w14:paraId="4FB39D8B" w14:textId="77777777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Сүт өндірісі қалдықтары мен спирттен кейінгі бардадан биогаз алу технологиясы. </w:t>
      </w:r>
    </w:p>
    <w:p w14:paraId="5C6B9934" w14:textId="3BED3E74" w:rsidR="00F54CC7" w:rsidRPr="008F3568" w:rsidRDefault="00F54CC7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Биоэнергия алуда қолданылатын әдістер.</w:t>
      </w:r>
    </w:p>
    <w:p w14:paraId="1781B745" w14:textId="1EDC0396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Биотехнология және гендік инженерлік инсулин алу әдісі.</w:t>
      </w:r>
    </w:p>
    <w:p w14:paraId="79825081" w14:textId="152FF3FF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Биотехнологиялық өндірістердің жеке сатыларының сыни нүктелері.</w:t>
      </w:r>
    </w:p>
    <w:p w14:paraId="6BB02E43" w14:textId="5D2F1A5A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Селекция. Микроорганизмдердің жаңа штамдарын алудағы рөлі</w:t>
      </w:r>
    </w:p>
    <w:p w14:paraId="7312CA7B" w14:textId="7B4F0523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Ауыл шаруашылық жануарларының өсімін реттеудің инновациялық әдістері</w:t>
      </w:r>
    </w:p>
    <w:p w14:paraId="21850368" w14:textId="2F515C02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Гендік инженерия ферменттерінің сипаттамасы, номенклатурасы, классификациясы.</w:t>
      </w:r>
    </w:p>
    <w:p w14:paraId="531820B2" w14:textId="77777777" w:rsidR="00AC69A4" w:rsidRPr="008F3568" w:rsidRDefault="00AC69A4" w:rsidP="00AC69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Жаңа өсімдік сорттарын алуға генетикалық инженерлік әдістердің рөлі</w:t>
      </w:r>
    </w:p>
    <w:p w14:paraId="17D1CF2E" w14:textId="12A4B09D" w:rsidR="00AC69A4" w:rsidRPr="008F3568" w:rsidRDefault="00AC69A4" w:rsidP="00AC69A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568">
        <w:rPr>
          <w:rFonts w:ascii="Times New Roman" w:hAnsi="Times New Roman" w:cs="Times New Roman"/>
          <w:sz w:val="24"/>
          <w:szCs w:val="24"/>
        </w:rPr>
        <w:t>Шектеу карталарын жасау әдістемесі</w:t>
      </w:r>
    </w:p>
    <w:p w14:paraId="0BD6D656" w14:textId="54C85D98" w:rsidR="00AC69A4" w:rsidRPr="008F3568" w:rsidRDefault="00AC69A4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Биотехнологиялық зерттеулердегі дақылдарды алудың маңызы</w:t>
      </w:r>
    </w:p>
    <w:p w14:paraId="25BB834F" w14:textId="08AE3310" w:rsidR="00AC69A4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bCs/>
          <w:sz w:val="24"/>
          <w:szCs w:val="24"/>
        </w:rPr>
        <w:t>Бағаналы жасушалардың маңызы және өсіру әдістері</w:t>
      </w:r>
    </w:p>
    <w:p w14:paraId="1DE9A071" w14:textId="370F9FDA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Биологиялық энергияны өсімдіктерден алу технологиясы.</w:t>
      </w:r>
    </w:p>
    <w:p w14:paraId="6D743753" w14:textId="4B098BCD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 xml:space="preserve">Рекомбинантты өндірістік </w:t>
      </w:r>
      <w:r w:rsidRPr="008F3568">
        <w:rPr>
          <w:rFonts w:ascii="Times New Roman" w:hAnsi="Times New Roman" w:cs="Times New Roman"/>
          <w:i/>
          <w:iCs/>
          <w:sz w:val="24"/>
          <w:szCs w:val="24"/>
        </w:rPr>
        <w:t>S. cerevisiae</w:t>
      </w:r>
      <w:r w:rsidRPr="008F3568">
        <w:rPr>
          <w:rFonts w:ascii="Times New Roman" w:hAnsi="Times New Roman" w:cs="Times New Roman"/>
          <w:sz w:val="24"/>
          <w:szCs w:val="24"/>
        </w:rPr>
        <w:t xml:space="preserve"> штамдары негізінде биоэтанол алу технологиясы</w:t>
      </w:r>
    </w:p>
    <w:p w14:paraId="48450925" w14:textId="6A32EDCA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Қазақстан жағдайында экологиялық таза биоотын түрлерін алу технологиялары</w:t>
      </w:r>
    </w:p>
    <w:p w14:paraId="3ED93F44" w14:textId="3FF938EB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Қалдықсыз технология бағыттары және оның ерекшеліктері</w:t>
      </w:r>
    </w:p>
    <w:p w14:paraId="57096F0E" w14:textId="4F198C91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Иммобилизденген микроорганизмдер клеткасын үздіксіз дақылдау жағдайында сүт сарысуының биоконверсиясы арқылы биоэтанол алу технологиясы</w:t>
      </w:r>
    </w:p>
    <w:p w14:paraId="223266B4" w14:textId="25CF839F" w:rsidR="008F3568" w:rsidRPr="008F3568" w:rsidRDefault="008F3568" w:rsidP="00F54CC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568">
        <w:rPr>
          <w:rFonts w:ascii="Times New Roman" w:hAnsi="Times New Roman" w:cs="Times New Roman"/>
          <w:sz w:val="24"/>
          <w:szCs w:val="24"/>
        </w:rPr>
        <w:t>Жаңа биопрепараттар мен жаңа технология жасауда микроорганизмдер дақылдарының зертханалық коллекциясы және оларды толықтырып отырудың жолдары</w:t>
      </w:r>
    </w:p>
    <w:p w14:paraId="5D92137D" w14:textId="77777777" w:rsidR="00B72225" w:rsidRPr="00F54CC7" w:rsidRDefault="00B72225" w:rsidP="00B72225">
      <w:pPr>
        <w:pStyle w:val="1"/>
        <w:ind w:left="469"/>
        <w:rPr>
          <w:rFonts w:ascii="Times New Roman" w:hAnsi="Times New Roman" w:cs="Times New Roman"/>
        </w:rPr>
      </w:pPr>
    </w:p>
    <w:p w14:paraId="48027BB9" w14:textId="77777777" w:rsidR="00B72225" w:rsidRPr="006D2AD5" w:rsidRDefault="00B72225" w:rsidP="00B72225">
      <w:pPr>
        <w:pStyle w:val="1"/>
        <w:ind w:left="469"/>
        <w:rPr>
          <w:rFonts w:ascii="Times New Roman" w:hAnsi="Times New Roman" w:cs="Times New Roman"/>
        </w:rPr>
      </w:pPr>
      <w:r w:rsidRPr="006D2AD5">
        <w:rPr>
          <w:rFonts w:ascii="Times New Roman" w:hAnsi="Times New Roman" w:cs="Times New Roman"/>
        </w:rPr>
        <w:t>Бағалау</w:t>
      </w:r>
      <w:r w:rsidRPr="006D2AD5">
        <w:rPr>
          <w:rFonts w:ascii="Times New Roman" w:hAnsi="Times New Roman" w:cs="Times New Roman"/>
          <w:spacing w:val="-5"/>
        </w:rPr>
        <w:t xml:space="preserve"> </w:t>
      </w:r>
      <w:r w:rsidRPr="006D2AD5">
        <w:rPr>
          <w:rFonts w:ascii="Times New Roman" w:hAnsi="Times New Roman" w:cs="Times New Roman"/>
        </w:rPr>
        <w:t>кретериялары:</w:t>
      </w:r>
    </w:p>
    <w:p w14:paraId="225155D4" w14:textId="77777777" w:rsidR="00B72225" w:rsidRPr="006D2AD5" w:rsidRDefault="00B72225" w:rsidP="00B72225">
      <w:pPr>
        <w:pStyle w:val="a3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3"/>
        <w:gridCol w:w="5243"/>
      </w:tblGrid>
      <w:tr w:rsidR="00B72225" w:rsidRPr="006D2AD5" w14:paraId="139C27EA" w14:textId="77777777" w:rsidTr="00BA3A48">
        <w:trPr>
          <w:trHeight w:val="270"/>
        </w:trPr>
        <w:tc>
          <w:tcPr>
            <w:tcW w:w="2552" w:type="dxa"/>
          </w:tcPr>
          <w:p w14:paraId="255675E4" w14:textId="77777777" w:rsidR="00B72225" w:rsidRPr="006D2AD5" w:rsidRDefault="00B72225" w:rsidP="00BA3A48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63" w:type="dxa"/>
          </w:tcPr>
          <w:p w14:paraId="00F5776F" w14:textId="77777777" w:rsidR="00B72225" w:rsidRPr="006D2AD5" w:rsidRDefault="00B72225" w:rsidP="00BA3A48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6D2A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түрінде</w:t>
            </w:r>
          </w:p>
        </w:tc>
        <w:tc>
          <w:tcPr>
            <w:tcW w:w="5243" w:type="dxa"/>
          </w:tcPr>
          <w:p w14:paraId="63F39B5D" w14:textId="77777777" w:rsidR="00B72225" w:rsidRPr="006D2AD5" w:rsidRDefault="00B72225" w:rsidP="00BA3A48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r w:rsidRPr="006D2A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</w:p>
        </w:tc>
      </w:tr>
      <w:tr w:rsidR="00B72225" w:rsidRPr="006D2AD5" w14:paraId="0EDA9A70" w14:textId="77777777" w:rsidTr="00BA3A48">
        <w:trPr>
          <w:trHeight w:val="1650"/>
        </w:trPr>
        <w:tc>
          <w:tcPr>
            <w:tcW w:w="2552" w:type="dxa"/>
          </w:tcPr>
          <w:p w14:paraId="68B3F4E0" w14:textId="77777777" w:rsidR="00B72225" w:rsidRPr="006D2AD5" w:rsidRDefault="00B72225" w:rsidP="00BA3A48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6D2A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5AC63068" w14:textId="77777777" w:rsidR="00B72225" w:rsidRPr="006D2AD5" w:rsidRDefault="00B72225" w:rsidP="00BA3A48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003BE95D" w14:textId="77777777" w:rsidR="00B72225" w:rsidRPr="006D2AD5" w:rsidRDefault="00B72225" w:rsidP="00BA3A48">
            <w:pPr>
              <w:pStyle w:val="TableParagraph"/>
              <w:tabs>
                <w:tab w:val="left" w:pos="1105"/>
                <w:tab w:val="left" w:pos="155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өз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бетінше</w:t>
            </w:r>
            <w:r w:rsidRPr="006D2AD5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D2AD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  <w:p w14:paraId="157457A0" w14:textId="77777777" w:rsidR="00B72225" w:rsidRPr="006D2AD5" w:rsidRDefault="00B72225" w:rsidP="00BA3A48">
            <w:pPr>
              <w:pStyle w:val="TableParagraph"/>
              <w:tabs>
                <w:tab w:val="left" w:pos="2550"/>
                <w:tab w:val="left" w:pos="3762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ғылыми-әдістемелік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деңгейде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орындалған.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Студентің мәтін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жауабында ғылыми әдістер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мен тәсілдерді меңгерген.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 ұқыпты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оырндалған,</w:t>
            </w:r>
            <w:r w:rsidRPr="006D2AD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6D2A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14:paraId="2B524981" w14:textId="77777777" w:rsidR="00B72225" w:rsidRPr="006D2AD5" w:rsidRDefault="00B72225" w:rsidP="00BA3A48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</w:t>
            </w:r>
            <w:r w:rsidRPr="006D2AD5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алған</w:t>
            </w:r>
            <w:r w:rsidRPr="006D2AD5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білімін</w:t>
            </w:r>
            <w:r w:rsidRPr="006D2AD5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ғылыми</w:t>
            </w:r>
            <w:r w:rsidRPr="006D2A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негізділікпен</w:t>
            </w:r>
          </w:p>
        </w:tc>
      </w:tr>
      <w:tr w:rsidR="00B72225" w:rsidRPr="006D2AD5" w14:paraId="215B7E2F" w14:textId="77777777" w:rsidTr="00BA3A48">
        <w:trPr>
          <w:trHeight w:val="1379"/>
        </w:trPr>
        <w:tc>
          <w:tcPr>
            <w:tcW w:w="2552" w:type="dxa"/>
          </w:tcPr>
          <w:p w14:paraId="736365B2" w14:textId="77777777" w:rsidR="00B72225" w:rsidRPr="006D2AD5" w:rsidRDefault="00B72225" w:rsidP="00BA3A48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Жақсы</w:t>
            </w:r>
          </w:p>
        </w:tc>
        <w:tc>
          <w:tcPr>
            <w:tcW w:w="1563" w:type="dxa"/>
          </w:tcPr>
          <w:p w14:paraId="4741418B" w14:textId="77777777" w:rsidR="00B72225" w:rsidRPr="006D2AD5" w:rsidRDefault="00B72225" w:rsidP="00BA3A48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2D7C5048" w14:textId="77777777" w:rsidR="00B72225" w:rsidRPr="006D2AD5" w:rsidRDefault="00B72225" w:rsidP="00BA3A48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жазылған,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тұстар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нақтылықтар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      </w:t>
            </w:r>
            <w:r w:rsidRPr="006D2AD5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негізгі       </w:t>
            </w:r>
            <w:r w:rsidRPr="006D2AD5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r w:rsidRPr="006D2AD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</w:p>
          <w:p w14:paraId="1520AB62" w14:textId="77777777" w:rsidR="00B72225" w:rsidRPr="006D2AD5" w:rsidRDefault="00B72225" w:rsidP="00BA3A48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келмейді.  </w:t>
            </w:r>
            <w:r w:rsidRPr="006D2AD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Жауап  </w:t>
            </w:r>
            <w:r w:rsidRPr="006D2AD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материалды  </w:t>
            </w:r>
            <w:r w:rsidRPr="006D2AD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70%  </w:t>
            </w:r>
            <w:r w:rsidRPr="006D2AD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B72225" w:rsidRPr="006D2AD5" w14:paraId="3B6C7A76" w14:textId="77777777" w:rsidTr="00BA3A48">
        <w:trPr>
          <w:trHeight w:val="1646"/>
        </w:trPr>
        <w:tc>
          <w:tcPr>
            <w:tcW w:w="2552" w:type="dxa"/>
            <w:tcBorders>
              <w:bottom w:val="double" w:sz="6" w:space="0" w:color="000000"/>
            </w:tcBorders>
          </w:tcPr>
          <w:p w14:paraId="4E0491A9" w14:textId="77777777" w:rsidR="00B72225" w:rsidRPr="006D2AD5" w:rsidRDefault="00B72225" w:rsidP="00BA3A48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563" w:type="dxa"/>
            <w:tcBorders>
              <w:bottom w:val="double" w:sz="6" w:space="0" w:color="000000"/>
            </w:tcBorders>
          </w:tcPr>
          <w:p w14:paraId="2054F044" w14:textId="77777777" w:rsidR="00B72225" w:rsidRPr="006D2AD5" w:rsidRDefault="00B72225" w:rsidP="00BA3A48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75921B72" w14:textId="77777777" w:rsidR="00B72225" w:rsidRPr="006D2AD5" w:rsidRDefault="00B72225" w:rsidP="00BA3A48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жалпы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орындалған,  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талдамаған,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меңгермеген.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Жауаптарда</w:t>
            </w:r>
            <w:r w:rsidRPr="006D2AD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</w:p>
          <w:p w14:paraId="0133CDD8" w14:textId="77777777" w:rsidR="00B72225" w:rsidRPr="006D2AD5" w:rsidRDefault="00B72225" w:rsidP="00BA3A48">
            <w:pPr>
              <w:pStyle w:val="TableParagraph"/>
              <w:spacing w:line="220" w:lineRule="exact"/>
              <w:ind w:left="1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сұрақтың   </w:t>
            </w:r>
            <w:r w:rsidRPr="006D2AD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</w:p>
        </w:tc>
      </w:tr>
      <w:tr w:rsidR="00B72225" w:rsidRPr="006D2AD5" w14:paraId="6256CF5A" w14:textId="77777777" w:rsidTr="00BA3A48">
        <w:trPr>
          <w:trHeight w:val="806"/>
        </w:trPr>
        <w:tc>
          <w:tcPr>
            <w:tcW w:w="2552" w:type="dxa"/>
            <w:tcBorders>
              <w:top w:val="double" w:sz="6" w:space="0" w:color="000000"/>
            </w:tcBorders>
          </w:tcPr>
          <w:p w14:paraId="4BA2D40A" w14:textId="77777777" w:rsidR="00B72225" w:rsidRPr="006D2AD5" w:rsidRDefault="00B72225" w:rsidP="00BA3A48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6D2AD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(қайта</w:t>
            </w:r>
          </w:p>
          <w:p w14:paraId="40AD5A66" w14:textId="77777777" w:rsidR="00B72225" w:rsidRPr="006D2AD5" w:rsidRDefault="00B72225" w:rsidP="00BA3A48">
            <w:pPr>
              <w:pStyle w:val="TableParagraph"/>
              <w:spacing w:line="21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тапсыры)</w:t>
            </w:r>
          </w:p>
        </w:tc>
        <w:tc>
          <w:tcPr>
            <w:tcW w:w="1563" w:type="dxa"/>
            <w:tcBorders>
              <w:top w:val="double" w:sz="6" w:space="0" w:color="000000"/>
            </w:tcBorders>
          </w:tcPr>
          <w:p w14:paraId="5571E1EE" w14:textId="77777777" w:rsidR="00B72225" w:rsidRPr="006D2AD5" w:rsidRDefault="00B72225" w:rsidP="00BA3A48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0CF5505D" w14:textId="77777777" w:rsidR="00B72225" w:rsidRPr="006D2AD5" w:rsidRDefault="00B72225" w:rsidP="00BA3A48">
            <w:pPr>
              <w:pStyle w:val="TableParagraph"/>
              <w:tabs>
                <w:tab w:val="left" w:pos="1506"/>
                <w:tab w:val="left" w:pos="3261"/>
                <w:tab w:val="left" w:pos="4456"/>
              </w:tabs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сұрақтарға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дұрыс</w:t>
            </w:r>
          </w:p>
          <w:p w14:paraId="3A18BEA7" w14:textId="77777777" w:rsidR="00B72225" w:rsidRPr="006D2AD5" w:rsidRDefault="00B72225" w:rsidP="00BA3A48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жазылмаған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және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2-3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ab/>
              <w:t>сөйлемнен</w:t>
            </w:r>
            <w:r w:rsidRPr="006D2AD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артпайды.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D2A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6D2A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6D2A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орындалған.</w:t>
            </w:r>
          </w:p>
        </w:tc>
      </w:tr>
      <w:tr w:rsidR="00B72225" w:rsidRPr="006D2AD5" w14:paraId="2B173B37" w14:textId="77777777" w:rsidTr="00BA3A48">
        <w:trPr>
          <w:trHeight w:val="521"/>
        </w:trPr>
        <w:tc>
          <w:tcPr>
            <w:tcW w:w="2552" w:type="dxa"/>
          </w:tcPr>
          <w:p w14:paraId="375DA2DC" w14:textId="77777777" w:rsidR="00B72225" w:rsidRPr="006D2AD5" w:rsidRDefault="00B72225" w:rsidP="00BA3A48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</w:p>
          <w:p w14:paraId="1E3DB2BB" w14:textId="77777777" w:rsidR="00B72225" w:rsidRPr="006D2AD5" w:rsidRDefault="00B72225" w:rsidP="00BA3A48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6D2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563" w:type="dxa"/>
          </w:tcPr>
          <w:p w14:paraId="3FFE7D7C" w14:textId="77777777" w:rsidR="00B72225" w:rsidRPr="006D2AD5" w:rsidRDefault="00B72225" w:rsidP="00BA3A48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2120D7D0" w14:textId="77777777" w:rsidR="00B72225" w:rsidRPr="006D2AD5" w:rsidRDefault="00B72225" w:rsidP="00BA3A48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D2AD5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6D2AD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6D2AD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</w:p>
          <w:p w14:paraId="04041145" w14:textId="77777777" w:rsidR="00B72225" w:rsidRPr="006D2AD5" w:rsidRDefault="00B72225" w:rsidP="00BA3A48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орындалмаған</w:t>
            </w:r>
            <w:r w:rsidRPr="006D2AD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немесе</w:t>
            </w:r>
            <w:r w:rsidRPr="006D2A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бірде</w:t>
            </w:r>
            <w:r w:rsidRPr="006D2AD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</w:t>
            </w:r>
            <w:r w:rsidRPr="006D2AD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D2A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сұраққа</w:t>
            </w:r>
            <w:r w:rsidRPr="006D2AD5">
              <w:rPr>
                <w:rFonts w:ascii="Times New Roman" w:hAnsi="Times New Roman" w:cs="Times New Roman"/>
                <w:sz w:val="24"/>
                <w:szCs w:val="24"/>
              </w:rPr>
              <w:t xml:space="preserve"> жауап</w:t>
            </w:r>
          </w:p>
        </w:tc>
      </w:tr>
    </w:tbl>
    <w:p w14:paraId="35477AD5" w14:textId="77777777" w:rsidR="00B72225" w:rsidRPr="006D2AD5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12400CA8" w14:textId="77777777" w:rsidR="00B72225" w:rsidRPr="006D2AD5" w:rsidRDefault="00B72225" w:rsidP="00B72225">
      <w:pPr>
        <w:pStyle w:val="a3"/>
        <w:ind w:left="0"/>
        <w:rPr>
          <w:rFonts w:ascii="Times New Roman" w:hAnsi="Times New Roman" w:cs="Times New Roman"/>
          <w:b/>
        </w:rPr>
      </w:pPr>
    </w:p>
    <w:p w14:paraId="3E324340" w14:textId="77777777" w:rsidR="00B72225" w:rsidRPr="006D2AD5" w:rsidRDefault="00B72225" w:rsidP="00B72225">
      <w:pPr>
        <w:pStyle w:val="a3"/>
        <w:spacing w:before="3"/>
        <w:ind w:left="0"/>
        <w:rPr>
          <w:rFonts w:ascii="Times New Roman" w:hAnsi="Times New Roman" w:cs="Times New Roman"/>
          <w:b/>
        </w:rPr>
      </w:pPr>
    </w:p>
    <w:p w14:paraId="294ACD43" w14:textId="77777777" w:rsidR="00B72225" w:rsidRPr="006C29EA" w:rsidRDefault="00B72225" w:rsidP="00B72225">
      <w:pPr>
        <w:spacing w:line="281" w:lineRule="exact"/>
        <w:ind w:left="462"/>
        <w:rPr>
          <w:rFonts w:ascii="Times New Roman" w:hAnsi="Times New Roman" w:cs="Times New Roman"/>
          <w:b/>
        </w:rPr>
      </w:pPr>
      <w:r w:rsidRPr="006C29EA">
        <w:rPr>
          <w:rFonts w:ascii="Times New Roman" w:hAnsi="Times New Roman" w:cs="Times New Roman"/>
          <w:b/>
        </w:rPr>
        <w:t>Әдебиеттер:</w:t>
      </w:r>
    </w:p>
    <w:p w14:paraId="06B73707" w14:textId="77777777" w:rsidR="00AC69A4" w:rsidRPr="00956D6F" w:rsidRDefault="00AC69A4" w:rsidP="00AC69A4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956D6F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956D6F">
        <w:rPr>
          <w:rFonts w:ascii="Times New Roman" w:hAnsi="Times New Roman"/>
          <w:sz w:val="24"/>
          <w:szCs w:val="24"/>
        </w:rPr>
        <w:t xml:space="preserve">Егорова </w:t>
      </w:r>
      <w:proofErr w:type="gramStart"/>
      <w:r w:rsidRPr="00956D6F">
        <w:rPr>
          <w:rFonts w:ascii="Times New Roman" w:hAnsi="Times New Roman"/>
          <w:sz w:val="24"/>
          <w:szCs w:val="24"/>
        </w:rPr>
        <w:t>Т.А.</w:t>
      </w:r>
      <w:proofErr w:type="gramEnd"/>
      <w:r w:rsidRPr="00956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6D6F">
        <w:rPr>
          <w:rFonts w:ascii="Times New Roman" w:hAnsi="Times New Roman"/>
          <w:sz w:val="24"/>
          <w:szCs w:val="24"/>
        </w:rPr>
        <w:t>Клунова</w:t>
      </w:r>
      <w:proofErr w:type="spellEnd"/>
      <w:r w:rsidRPr="00956D6F">
        <w:rPr>
          <w:rFonts w:ascii="Times New Roman" w:hAnsi="Times New Roman"/>
          <w:sz w:val="24"/>
          <w:szCs w:val="24"/>
        </w:rPr>
        <w:t xml:space="preserve"> С.М., </w:t>
      </w:r>
      <w:proofErr w:type="spellStart"/>
      <w:r w:rsidRPr="00956D6F">
        <w:rPr>
          <w:rFonts w:ascii="Times New Roman" w:hAnsi="Times New Roman"/>
          <w:sz w:val="24"/>
          <w:szCs w:val="24"/>
        </w:rPr>
        <w:t>Живухина</w:t>
      </w:r>
      <w:proofErr w:type="spellEnd"/>
      <w:r w:rsidRPr="00956D6F">
        <w:rPr>
          <w:rFonts w:ascii="Times New Roman" w:hAnsi="Times New Roman"/>
          <w:sz w:val="24"/>
          <w:szCs w:val="24"/>
        </w:rPr>
        <w:t xml:space="preserve"> Е.А. Основы биотехнологии. </w:t>
      </w:r>
      <w:proofErr w:type="gramStart"/>
      <w:r w:rsidRPr="00956D6F">
        <w:rPr>
          <w:rFonts w:ascii="Times New Roman" w:hAnsi="Times New Roman"/>
          <w:sz w:val="24"/>
          <w:szCs w:val="24"/>
        </w:rPr>
        <w:t>М. :</w:t>
      </w:r>
      <w:proofErr w:type="gramEnd"/>
      <w:r w:rsidRPr="00956D6F">
        <w:rPr>
          <w:rFonts w:ascii="Times New Roman" w:hAnsi="Times New Roman"/>
          <w:sz w:val="24"/>
          <w:szCs w:val="24"/>
        </w:rPr>
        <w:t xml:space="preserve"> Академия, 2008. – 208 с.</w:t>
      </w:r>
    </w:p>
    <w:p w14:paraId="3DC6CCDA" w14:textId="77777777" w:rsidR="00AC69A4" w:rsidRPr="00956D6F" w:rsidRDefault="00AC69A4" w:rsidP="00AC69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6D6F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956D6F">
        <w:rPr>
          <w:rFonts w:ascii="Times New Roman" w:hAnsi="Times New Roman"/>
          <w:sz w:val="24"/>
          <w:szCs w:val="24"/>
        </w:rPr>
        <w:t xml:space="preserve">Бирюков </w:t>
      </w:r>
      <w:proofErr w:type="gramStart"/>
      <w:r w:rsidRPr="00956D6F">
        <w:rPr>
          <w:rFonts w:ascii="Times New Roman" w:hAnsi="Times New Roman"/>
          <w:sz w:val="24"/>
          <w:szCs w:val="24"/>
        </w:rPr>
        <w:t>В.С.</w:t>
      </w:r>
      <w:proofErr w:type="gramEnd"/>
      <w:r w:rsidRPr="00956D6F">
        <w:rPr>
          <w:rFonts w:ascii="Times New Roman" w:hAnsi="Times New Roman"/>
          <w:sz w:val="24"/>
          <w:szCs w:val="24"/>
        </w:rPr>
        <w:t xml:space="preserve"> Основы промышленной биотехнологии. М.: </w:t>
      </w:r>
      <w:proofErr w:type="spellStart"/>
      <w:r w:rsidRPr="00956D6F">
        <w:rPr>
          <w:rFonts w:ascii="Times New Roman" w:hAnsi="Times New Roman"/>
          <w:sz w:val="24"/>
          <w:szCs w:val="24"/>
        </w:rPr>
        <w:t>КолосС</w:t>
      </w:r>
      <w:proofErr w:type="spellEnd"/>
      <w:r w:rsidRPr="00956D6F">
        <w:rPr>
          <w:rFonts w:ascii="Times New Roman" w:hAnsi="Times New Roman"/>
          <w:sz w:val="24"/>
          <w:szCs w:val="24"/>
        </w:rPr>
        <w:t xml:space="preserve">, 2004. 296 с. </w:t>
      </w:r>
    </w:p>
    <w:p w14:paraId="0EADA1B6" w14:textId="77777777" w:rsidR="00AC69A4" w:rsidRPr="00956D6F" w:rsidRDefault="00AC69A4" w:rsidP="00AC69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6D6F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956D6F">
        <w:rPr>
          <w:rFonts w:ascii="Times New Roman" w:hAnsi="Times New Roman"/>
          <w:sz w:val="24"/>
          <w:szCs w:val="24"/>
        </w:rPr>
        <w:t xml:space="preserve">Сазыкин Ю.О., Орехов С.Н., </w:t>
      </w:r>
      <w:proofErr w:type="spellStart"/>
      <w:r w:rsidRPr="00956D6F">
        <w:rPr>
          <w:rFonts w:ascii="Times New Roman" w:hAnsi="Times New Roman"/>
          <w:sz w:val="24"/>
          <w:szCs w:val="24"/>
        </w:rPr>
        <w:t>Чакалева</w:t>
      </w:r>
      <w:proofErr w:type="spellEnd"/>
      <w:r w:rsidRPr="00956D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6D6F">
        <w:rPr>
          <w:rFonts w:ascii="Times New Roman" w:hAnsi="Times New Roman"/>
          <w:sz w:val="24"/>
          <w:szCs w:val="24"/>
        </w:rPr>
        <w:t>И.И.</w:t>
      </w:r>
      <w:proofErr w:type="gramEnd"/>
      <w:r w:rsidRPr="00956D6F">
        <w:rPr>
          <w:rFonts w:ascii="Times New Roman" w:hAnsi="Times New Roman"/>
          <w:sz w:val="24"/>
          <w:szCs w:val="24"/>
        </w:rPr>
        <w:t xml:space="preserve">  М.: Академия, 2007. – 254 с.</w:t>
      </w:r>
    </w:p>
    <w:p w14:paraId="362186C7" w14:textId="77777777" w:rsidR="00AC69A4" w:rsidRPr="00956D6F" w:rsidRDefault="00AC69A4" w:rsidP="00AC69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6D6F">
        <w:rPr>
          <w:rFonts w:ascii="Times New Roman" w:hAnsi="Times New Roman"/>
          <w:sz w:val="24"/>
          <w:szCs w:val="24"/>
          <w:lang w:val="kk-KZ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D6F">
        <w:rPr>
          <w:rFonts w:ascii="Times New Roman" w:hAnsi="Times New Roman"/>
          <w:sz w:val="24"/>
          <w:szCs w:val="24"/>
        </w:rPr>
        <w:t xml:space="preserve">Безбородов </w:t>
      </w:r>
      <w:proofErr w:type="gramStart"/>
      <w:r w:rsidRPr="00956D6F">
        <w:rPr>
          <w:rFonts w:ascii="Times New Roman" w:hAnsi="Times New Roman"/>
          <w:sz w:val="24"/>
          <w:szCs w:val="24"/>
        </w:rPr>
        <w:t>А.М.</w:t>
      </w:r>
      <w:proofErr w:type="gramEnd"/>
      <w:r w:rsidRPr="00956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6D6F">
        <w:rPr>
          <w:rFonts w:ascii="Times New Roman" w:hAnsi="Times New Roman"/>
          <w:sz w:val="24"/>
          <w:szCs w:val="24"/>
        </w:rPr>
        <w:t>Загустина</w:t>
      </w:r>
      <w:proofErr w:type="spellEnd"/>
      <w:r w:rsidRPr="00956D6F">
        <w:rPr>
          <w:rFonts w:ascii="Times New Roman" w:hAnsi="Times New Roman"/>
          <w:sz w:val="24"/>
          <w:szCs w:val="24"/>
        </w:rPr>
        <w:t xml:space="preserve"> Н.А., Попов В.О. Ферментативные процессы в биотехнологии. – М.: Наука, 2008. – 335 с.</w:t>
      </w:r>
    </w:p>
    <w:p w14:paraId="3F3C5AF5" w14:textId="77777777" w:rsidR="00AC69A4" w:rsidRPr="00956D6F" w:rsidRDefault="00AC69A4" w:rsidP="00AC69A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56D6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956D6F">
        <w:rPr>
          <w:rFonts w:ascii="Times New Roman" w:hAnsi="Times New Roman"/>
          <w:sz w:val="24"/>
          <w:szCs w:val="24"/>
        </w:rPr>
        <w:t xml:space="preserve">Тимощенко </w:t>
      </w:r>
      <w:proofErr w:type="gramStart"/>
      <w:r w:rsidRPr="00956D6F">
        <w:rPr>
          <w:rFonts w:ascii="Times New Roman" w:hAnsi="Times New Roman"/>
          <w:sz w:val="24"/>
          <w:szCs w:val="24"/>
        </w:rPr>
        <w:t>Л.В.</w:t>
      </w:r>
      <w:proofErr w:type="gramEnd"/>
      <w:r w:rsidRPr="00956D6F">
        <w:rPr>
          <w:rFonts w:ascii="Times New Roman" w:hAnsi="Times New Roman"/>
          <w:sz w:val="24"/>
          <w:szCs w:val="24"/>
        </w:rPr>
        <w:t>, Чубик М.В. Основы биотехнологии. Томск, изд-во ТПУ, 2009. – 196 с.</w:t>
      </w:r>
    </w:p>
    <w:p w14:paraId="097A3A9B" w14:textId="77777777" w:rsidR="00AC69A4" w:rsidRPr="00956D6F" w:rsidRDefault="00AC69A4" w:rsidP="00AC69A4">
      <w:pPr>
        <w:jc w:val="both"/>
      </w:pPr>
      <w:r w:rsidRPr="00956D6F">
        <w:t>6. Уәлиханова Г.Ж. Өсімдік биотехнологиясы. Алматы: ЖШС «Дәурен», 2009.  -336 б.</w:t>
      </w:r>
    </w:p>
    <w:p w14:paraId="3126F85E" w14:textId="77777777" w:rsidR="00AC69A4" w:rsidRPr="00956D6F" w:rsidRDefault="00AC69A4" w:rsidP="00AC69A4">
      <w:pPr>
        <w:jc w:val="both"/>
      </w:pPr>
      <w:r w:rsidRPr="00956D6F">
        <w:t>7. Уәлиханова Г.Ж., Есмағұлов Қ.Е. Өсімдіктер биотехнологиясының негіздері. Алматы, Республикалық баспа кабинеті, 1999.</w:t>
      </w:r>
    </w:p>
    <w:p w14:paraId="3F13007F" w14:textId="77777777" w:rsidR="00AC69A4" w:rsidRPr="00001C8B" w:rsidRDefault="00AC69A4" w:rsidP="00AC69A4">
      <w:pPr>
        <w:jc w:val="both"/>
      </w:pPr>
      <w:r w:rsidRPr="00956D6F">
        <w:t xml:space="preserve">8. . Глик Б., Пастернак Дж. Молекулярная биотехнология. Принципы </w:t>
      </w:r>
      <w:r>
        <w:t>и применение. М., Мир, 2002.</w:t>
      </w:r>
    </w:p>
    <w:p w14:paraId="598756FC" w14:textId="77777777" w:rsidR="00B72225" w:rsidRDefault="00B72225" w:rsidP="00B72225">
      <w:pPr>
        <w:jc w:val="both"/>
        <w:rPr>
          <w:sz w:val="24"/>
        </w:rPr>
        <w:sectPr w:rsidR="00B72225">
          <w:footerReference w:type="default" r:id="rId5"/>
          <w:pgSz w:w="11910" w:h="16840"/>
          <w:pgMar w:top="1080" w:right="740" w:bottom="900" w:left="1240" w:header="0" w:footer="716" w:gutter="0"/>
          <w:cols w:space="720"/>
        </w:sectPr>
      </w:pPr>
    </w:p>
    <w:p w14:paraId="20FB3C73" w14:textId="77777777" w:rsidR="004A0F76" w:rsidRDefault="004A0F76"/>
    <w:sectPr w:rsidR="004A0F76">
      <w:pgSz w:w="11910" w:h="16840"/>
      <w:pgMar w:top="1080" w:right="740" w:bottom="900" w:left="1240" w:header="0" w:footer="7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F7AE" w14:textId="5F6617C0" w:rsidR="00DB42EE" w:rsidRDefault="00B7222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E2DE8D" wp14:editId="141E09AE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09D78" w14:textId="77777777" w:rsidR="00DB42EE" w:rsidRDefault="008F3568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DE8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" filled="f" stroked="f">
              <v:textbox inset="0,0,0,0">
                <w:txbxContent>
                  <w:p w14:paraId="15809D78" w14:textId="77777777" w:rsidR="00DB42EE" w:rsidRDefault="008F3568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336"/>
    <w:multiLevelType w:val="hybridMultilevel"/>
    <w:tmpl w:val="ED3A6112"/>
    <w:lvl w:ilvl="0" w:tplc="5DFE4518">
      <w:start w:val="1"/>
      <w:numFmt w:val="decimal"/>
      <w:lvlText w:val="%1."/>
      <w:lvlJc w:val="left"/>
      <w:pPr>
        <w:ind w:left="817" w:hanging="356"/>
        <w:jc w:val="lef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1D34D00A">
      <w:numFmt w:val="bullet"/>
      <w:lvlText w:val="•"/>
      <w:lvlJc w:val="left"/>
      <w:pPr>
        <w:ind w:left="1730" w:hanging="356"/>
      </w:pPr>
      <w:rPr>
        <w:rFonts w:hint="default"/>
        <w:lang w:val="kk-KZ" w:eastAsia="en-US" w:bidi="ar-SA"/>
      </w:rPr>
    </w:lvl>
    <w:lvl w:ilvl="2" w:tplc="C3B0B094">
      <w:numFmt w:val="bullet"/>
      <w:lvlText w:val="•"/>
      <w:lvlJc w:val="left"/>
      <w:pPr>
        <w:ind w:left="2641" w:hanging="356"/>
      </w:pPr>
      <w:rPr>
        <w:rFonts w:hint="default"/>
        <w:lang w:val="kk-KZ" w:eastAsia="en-US" w:bidi="ar-SA"/>
      </w:rPr>
    </w:lvl>
    <w:lvl w:ilvl="3" w:tplc="A804537A">
      <w:numFmt w:val="bullet"/>
      <w:lvlText w:val="•"/>
      <w:lvlJc w:val="left"/>
      <w:pPr>
        <w:ind w:left="3551" w:hanging="356"/>
      </w:pPr>
      <w:rPr>
        <w:rFonts w:hint="default"/>
        <w:lang w:val="kk-KZ" w:eastAsia="en-US" w:bidi="ar-SA"/>
      </w:rPr>
    </w:lvl>
    <w:lvl w:ilvl="4" w:tplc="C28AB23E">
      <w:numFmt w:val="bullet"/>
      <w:lvlText w:val="•"/>
      <w:lvlJc w:val="left"/>
      <w:pPr>
        <w:ind w:left="4462" w:hanging="356"/>
      </w:pPr>
      <w:rPr>
        <w:rFonts w:hint="default"/>
        <w:lang w:val="kk-KZ" w:eastAsia="en-US" w:bidi="ar-SA"/>
      </w:rPr>
    </w:lvl>
    <w:lvl w:ilvl="5" w:tplc="729E9980">
      <w:numFmt w:val="bullet"/>
      <w:lvlText w:val="•"/>
      <w:lvlJc w:val="left"/>
      <w:pPr>
        <w:ind w:left="5373" w:hanging="356"/>
      </w:pPr>
      <w:rPr>
        <w:rFonts w:hint="default"/>
        <w:lang w:val="kk-KZ" w:eastAsia="en-US" w:bidi="ar-SA"/>
      </w:rPr>
    </w:lvl>
    <w:lvl w:ilvl="6" w:tplc="281E6036">
      <w:numFmt w:val="bullet"/>
      <w:lvlText w:val="•"/>
      <w:lvlJc w:val="left"/>
      <w:pPr>
        <w:ind w:left="6283" w:hanging="356"/>
      </w:pPr>
      <w:rPr>
        <w:rFonts w:hint="default"/>
        <w:lang w:val="kk-KZ" w:eastAsia="en-US" w:bidi="ar-SA"/>
      </w:rPr>
    </w:lvl>
    <w:lvl w:ilvl="7" w:tplc="66D6C0A0"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 w:tplc="7354C44C">
      <w:numFmt w:val="bullet"/>
      <w:lvlText w:val="•"/>
      <w:lvlJc w:val="left"/>
      <w:pPr>
        <w:ind w:left="8105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0B5A257C"/>
    <w:multiLevelType w:val="hybridMultilevel"/>
    <w:tmpl w:val="5F98E1D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63D3A"/>
    <w:multiLevelType w:val="hybridMultilevel"/>
    <w:tmpl w:val="12A6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987"/>
    <w:multiLevelType w:val="hybridMultilevel"/>
    <w:tmpl w:val="1C4A9280"/>
    <w:lvl w:ilvl="0" w:tplc="E222B818">
      <w:start w:val="1"/>
      <w:numFmt w:val="decimal"/>
      <w:lvlText w:val="%1."/>
      <w:lvlJc w:val="left"/>
      <w:pPr>
        <w:ind w:left="462" w:hanging="360"/>
        <w:jc w:val="lef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F78EC88E">
      <w:start w:val="1"/>
      <w:numFmt w:val="decimal"/>
      <w:lvlText w:val="%2."/>
      <w:lvlJc w:val="left"/>
      <w:pPr>
        <w:ind w:left="944" w:hanging="235"/>
        <w:jc w:val="righ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2" w:tplc="6DDC3346">
      <w:numFmt w:val="bullet"/>
      <w:lvlText w:val="•"/>
      <w:lvlJc w:val="left"/>
      <w:pPr>
        <w:ind w:left="1725" w:hanging="235"/>
      </w:pPr>
      <w:rPr>
        <w:rFonts w:hint="default"/>
        <w:lang w:val="kk-KZ" w:eastAsia="en-US" w:bidi="ar-SA"/>
      </w:rPr>
    </w:lvl>
    <w:lvl w:ilvl="3" w:tplc="821A8E10">
      <w:numFmt w:val="bullet"/>
      <w:lvlText w:val="•"/>
      <w:lvlJc w:val="left"/>
      <w:pPr>
        <w:ind w:left="2750" w:hanging="235"/>
      </w:pPr>
      <w:rPr>
        <w:rFonts w:hint="default"/>
        <w:lang w:val="kk-KZ" w:eastAsia="en-US" w:bidi="ar-SA"/>
      </w:rPr>
    </w:lvl>
    <w:lvl w:ilvl="4" w:tplc="6B52C62A">
      <w:numFmt w:val="bullet"/>
      <w:lvlText w:val="•"/>
      <w:lvlJc w:val="left"/>
      <w:pPr>
        <w:ind w:left="3775" w:hanging="235"/>
      </w:pPr>
      <w:rPr>
        <w:rFonts w:hint="default"/>
        <w:lang w:val="kk-KZ" w:eastAsia="en-US" w:bidi="ar-SA"/>
      </w:rPr>
    </w:lvl>
    <w:lvl w:ilvl="5" w:tplc="EFEE2000">
      <w:numFmt w:val="bullet"/>
      <w:lvlText w:val="•"/>
      <w:lvlJc w:val="left"/>
      <w:pPr>
        <w:ind w:left="4800" w:hanging="235"/>
      </w:pPr>
      <w:rPr>
        <w:rFonts w:hint="default"/>
        <w:lang w:val="kk-KZ" w:eastAsia="en-US" w:bidi="ar-SA"/>
      </w:rPr>
    </w:lvl>
    <w:lvl w:ilvl="6" w:tplc="E6DC45CA">
      <w:numFmt w:val="bullet"/>
      <w:lvlText w:val="•"/>
      <w:lvlJc w:val="left"/>
      <w:pPr>
        <w:ind w:left="5825" w:hanging="235"/>
      </w:pPr>
      <w:rPr>
        <w:rFonts w:hint="default"/>
        <w:lang w:val="kk-KZ" w:eastAsia="en-US" w:bidi="ar-SA"/>
      </w:rPr>
    </w:lvl>
    <w:lvl w:ilvl="7" w:tplc="C64E3348">
      <w:numFmt w:val="bullet"/>
      <w:lvlText w:val="•"/>
      <w:lvlJc w:val="left"/>
      <w:pPr>
        <w:ind w:left="6850" w:hanging="235"/>
      </w:pPr>
      <w:rPr>
        <w:rFonts w:hint="default"/>
        <w:lang w:val="kk-KZ" w:eastAsia="en-US" w:bidi="ar-SA"/>
      </w:rPr>
    </w:lvl>
    <w:lvl w:ilvl="8" w:tplc="A5040C24">
      <w:numFmt w:val="bullet"/>
      <w:lvlText w:val="•"/>
      <w:lvlJc w:val="left"/>
      <w:pPr>
        <w:ind w:left="7876" w:hanging="23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6"/>
    <w:rsid w:val="004A0F76"/>
    <w:rsid w:val="0087482D"/>
    <w:rsid w:val="008F3568"/>
    <w:rsid w:val="00AC69A4"/>
    <w:rsid w:val="00B72225"/>
    <w:rsid w:val="00E42974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FBC9"/>
  <w15:chartTrackingRefBased/>
  <w15:docId w15:val="{8DBDC7E2-6A42-42EC-9356-1815A2AB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25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val="kk-KZ"/>
    </w:rPr>
  </w:style>
  <w:style w:type="paragraph" w:styleId="1">
    <w:name w:val="heading 1"/>
    <w:basedOn w:val="a"/>
    <w:link w:val="10"/>
    <w:uiPriority w:val="9"/>
    <w:qFormat/>
    <w:rsid w:val="00B72225"/>
    <w:pPr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225"/>
    <w:rPr>
      <w:rFonts w:ascii="Cambria Math" w:eastAsia="Cambria Math" w:hAnsi="Cambria Math" w:cs="Cambria Math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72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225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225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Title"/>
    <w:basedOn w:val="a"/>
    <w:link w:val="a6"/>
    <w:uiPriority w:val="10"/>
    <w:qFormat/>
    <w:rsid w:val="00B72225"/>
    <w:pPr>
      <w:ind w:left="700" w:right="33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B72225"/>
    <w:rPr>
      <w:rFonts w:ascii="Cambria Math" w:eastAsia="Cambria Math" w:hAnsi="Cambria Math" w:cs="Cambria Math"/>
      <w:b/>
      <w:bCs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B72225"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2225"/>
    <w:pPr>
      <w:ind w:left="118"/>
    </w:pPr>
  </w:style>
  <w:style w:type="paragraph" w:styleId="a8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6</cp:revision>
  <dcterms:created xsi:type="dcterms:W3CDTF">2021-10-14T17:58:00Z</dcterms:created>
  <dcterms:modified xsi:type="dcterms:W3CDTF">2021-10-14T18:22:00Z</dcterms:modified>
</cp:coreProperties>
</file>